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A6B0" w14:textId="77777777" w:rsidR="007B3C76" w:rsidRDefault="00106A57">
      <w:pPr>
        <w:rPr>
          <w:rFonts w:ascii="Cambria" w:eastAsia="Cambria" w:hAnsi="Cambria" w:cs="Cambria"/>
          <w:b/>
          <w:i/>
          <w:sz w:val="18"/>
          <w:szCs w:val="18"/>
        </w:rPr>
      </w:pPr>
      <w:r>
        <w:rPr>
          <w:rFonts w:ascii="Cambria" w:eastAsia="Cambria" w:hAnsi="Cambria" w:cs="Cambria"/>
          <w:b/>
          <w:i/>
          <w:sz w:val="18"/>
          <w:szCs w:val="18"/>
        </w:rPr>
        <w:t xml:space="preserve"> </w:t>
      </w:r>
      <w:r>
        <w:rPr>
          <w:rFonts w:ascii="Cambria" w:eastAsia="Cambria" w:hAnsi="Cambria" w:cs="Cambria"/>
          <w:b/>
          <w:i/>
          <w:noProof/>
          <w:sz w:val="18"/>
          <w:szCs w:val="18"/>
        </w:rPr>
        <w:drawing>
          <wp:inline distT="114300" distB="114300" distL="114300" distR="114300" wp14:anchorId="497DAA29" wp14:editId="497DAA2A">
            <wp:extent cx="1419367" cy="60521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419367" cy="605212"/>
                    </a:xfrm>
                    <a:prstGeom prst="rect">
                      <a:avLst/>
                    </a:prstGeom>
                    <a:ln/>
                  </pic:spPr>
                </pic:pic>
              </a:graphicData>
            </a:graphic>
          </wp:inline>
        </w:drawing>
      </w:r>
      <w:r>
        <w:rPr>
          <w:rFonts w:ascii="Cambria" w:eastAsia="Cambria" w:hAnsi="Cambria" w:cs="Cambria"/>
          <w:b/>
          <w:i/>
          <w:sz w:val="18"/>
          <w:szCs w:val="18"/>
        </w:rPr>
        <w:tab/>
      </w:r>
      <w:r>
        <w:rPr>
          <w:rFonts w:ascii="Cambria" w:eastAsia="Cambria" w:hAnsi="Cambria" w:cs="Cambria"/>
          <w:b/>
          <w:i/>
          <w:sz w:val="18"/>
          <w:szCs w:val="18"/>
        </w:rPr>
        <w:tab/>
      </w:r>
      <w:r>
        <w:rPr>
          <w:rFonts w:ascii="Cambria" w:eastAsia="Cambria" w:hAnsi="Cambria" w:cs="Cambria"/>
          <w:b/>
          <w:i/>
          <w:sz w:val="18"/>
          <w:szCs w:val="18"/>
        </w:rPr>
        <w:tab/>
      </w:r>
      <w:r>
        <w:rPr>
          <w:rFonts w:ascii="Cambria" w:eastAsia="Cambria" w:hAnsi="Cambria" w:cs="Cambria"/>
          <w:b/>
          <w:i/>
          <w:sz w:val="18"/>
          <w:szCs w:val="18"/>
        </w:rPr>
        <w:tab/>
        <w:t xml:space="preserve">                                                          </w:t>
      </w:r>
      <w:r>
        <w:rPr>
          <w:rFonts w:ascii="Cambria" w:eastAsia="Cambria" w:hAnsi="Cambria" w:cs="Cambria"/>
          <w:b/>
          <w:i/>
          <w:noProof/>
          <w:sz w:val="18"/>
          <w:szCs w:val="18"/>
        </w:rPr>
        <w:drawing>
          <wp:inline distT="114300" distB="114300" distL="114300" distR="114300" wp14:anchorId="497DAA2B" wp14:editId="497DAA2C">
            <wp:extent cx="1660829" cy="56711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60829" cy="567113"/>
                    </a:xfrm>
                    <a:prstGeom prst="rect">
                      <a:avLst/>
                    </a:prstGeom>
                    <a:ln/>
                  </pic:spPr>
                </pic:pic>
              </a:graphicData>
            </a:graphic>
          </wp:inline>
        </w:drawing>
      </w:r>
      <w:r>
        <w:rPr>
          <w:rFonts w:ascii="Cambria" w:eastAsia="Cambria" w:hAnsi="Cambria" w:cs="Cambria"/>
          <w:b/>
          <w:i/>
          <w:sz w:val="18"/>
          <w:szCs w:val="18"/>
        </w:rPr>
        <w:t xml:space="preserve">            </w:t>
      </w:r>
    </w:p>
    <w:p w14:paraId="3F80590B" w14:textId="77777777" w:rsidR="00725D17" w:rsidRPr="00EB2A03" w:rsidRDefault="00725D17">
      <w:pPr>
        <w:rPr>
          <w:rFonts w:ascii="Cambria" w:eastAsia="Cambria" w:hAnsi="Cambria" w:cs="Cambria"/>
          <w:b/>
          <w:i/>
          <w:sz w:val="18"/>
          <w:szCs w:val="18"/>
        </w:rPr>
      </w:pPr>
    </w:p>
    <w:p w14:paraId="497DA98E" w14:textId="542B6445" w:rsidR="007B3C76" w:rsidRPr="00DB4237" w:rsidRDefault="00E54A07">
      <w:pPr>
        <w:rPr>
          <w:rFonts w:ascii="Verdana" w:hAnsi="Verdana"/>
          <w:b/>
          <w:bCs/>
        </w:rPr>
      </w:pPr>
      <w:r w:rsidRPr="00DB4237">
        <w:rPr>
          <w:rFonts w:ascii="Verdana" w:hAnsi="Verdana"/>
          <w:b/>
          <w:bCs/>
          <w:highlight w:val="yellow"/>
        </w:rPr>
        <w:t>Lever</w:t>
      </w:r>
      <w:r w:rsidR="00DB4237" w:rsidRPr="00DB4237">
        <w:rPr>
          <w:rFonts w:ascii="Verdana" w:hAnsi="Verdana"/>
          <w:b/>
          <w:bCs/>
          <w:highlight w:val="yellow"/>
        </w:rPr>
        <w:t>es tilbake til skolen i underskrevet tilstand:</w:t>
      </w:r>
    </w:p>
    <w:p w14:paraId="497DA98F" w14:textId="77777777" w:rsidR="007B3C76" w:rsidRDefault="007B3C76"/>
    <w:p w14:paraId="497DA990" w14:textId="77777777" w:rsidR="007B3C76" w:rsidRDefault="00106A57">
      <w:pPr>
        <w:keepNext/>
        <w:ind w:firstLine="708"/>
        <w:jc w:val="center"/>
      </w:pPr>
      <w:r>
        <w:rPr>
          <w:b/>
          <w:sz w:val="32"/>
          <w:szCs w:val="32"/>
        </w:rPr>
        <w:t xml:space="preserve">ERKLÆRING OM ANSVAR FOR BARNET I </w:t>
      </w:r>
      <w:r>
        <w:rPr>
          <w:b/>
          <w:sz w:val="28"/>
          <w:szCs w:val="28"/>
        </w:rPr>
        <w:t>SKOLEN</w:t>
      </w:r>
    </w:p>
    <w:tbl>
      <w:tblPr>
        <w:tblStyle w:val="aa"/>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4140"/>
        <w:gridCol w:w="1665"/>
        <w:gridCol w:w="2533"/>
      </w:tblGrid>
      <w:tr w:rsidR="007B3C76" w14:paraId="497DA995" w14:textId="77777777" w:rsidTr="000C5086">
        <w:tc>
          <w:tcPr>
            <w:tcW w:w="1575" w:type="dxa"/>
            <w:shd w:val="clear" w:color="auto" w:fill="auto"/>
            <w:tcMar>
              <w:top w:w="100" w:type="dxa"/>
              <w:left w:w="100" w:type="dxa"/>
              <w:bottom w:w="100" w:type="dxa"/>
              <w:right w:w="100" w:type="dxa"/>
            </w:tcMar>
          </w:tcPr>
          <w:p w14:paraId="497DA991" w14:textId="77777777" w:rsidR="007B3C76" w:rsidRDefault="00106A57">
            <w:pPr>
              <w:widowControl w:val="0"/>
              <w:pBdr>
                <w:top w:val="nil"/>
                <w:left w:val="nil"/>
                <w:bottom w:val="nil"/>
                <w:right w:val="nil"/>
                <w:between w:val="nil"/>
              </w:pBdr>
            </w:pPr>
            <w:r>
              <w:t>Barnets navn:</w:t>
            </w:r>
          </w:p>
        </w:tc>
        <w:tc>
          <w:tcPr>
            <w:tcW w:w="4140" w:type="dxa"/>
            <w:shd w:val="clear" w:color="auto" w:fill="auto"/>
            <w:tcMar>
              <w:top w:w="100" w:type="dxa"/>
              <w:left w:w="100" w:type="dxa"/>
              <w:bottom w:w="100" w:type="dxa"/>
              <w:right w:w="100" w:type="dxa"/>
            </w:tcMar>
          </w:tcPr>
          <w:p w14:paraId="497DA992" w14:textId="77777777" w:rsidR="007B3C76" w:rsidRDefault="007B3C76">
            <w:pPr>
              <w:widowControl w:val="0"/>
              <w:pBdr>
                <w:top w:val="nil"/>
                <w:left w:val="nil"/>
                <w:bottom w:val="nil"/>
                <w:right w:val="nil"/>
                <w:between w:val="nil"/>
              </w:pBdr>
            </w:pPr>
          </w:p>
        </w:tc>
        <w:tc>
          <w:tcPr>
            <w:tcW w:w="1665" w:type="dxa"/>
            <w:shd w:val="clear" w:color="auto" w:fill="auto"/>
            <w:tcMar>
              <w:top w:w="100" w:type="dxa"/>
              <w:left w:w="100" w:type="dxa"/>
              <w:bottom w:w="100" w:type="dxa"/>
              <w:right w:w="100" w:type="dxa"/>
            </w:tcMar>
          </w:tcPr>
          <w:p w14:paraId="497DA993" w14:textId="77777777" w:rsidR="007B3C76" w:rsidRDefault="00106A57">
            <w:pPr>
              <w:widowControl w:val="0"/>
              <w:pBdr>
                <w:top w:val="nil"/>
                <w:left w:val="nil"/>
                <w:bottom w:val="nil"/>
                <w:right w:val="nil"/>
                <w:between w:val="nil"/>
              </w:pBdr>
            </w:pPr>
            <w:r>
              <w:t>Fødsel/pers.nr</w:t>
            </w:r>
          </w:p>
        </w:tc>
        <w:tc>
          <w:tcPr>
            <w:tcW w:w="2533" w:type="dxa"/>
            <w:shd w:val="clear" w:color="auto" w:fill="auto"/>
            <w:tcMar>
              <w:top w:w="100" w:type="dxa"/>
              <w:left w:w="100" w:type="dxa"/>
              <w:bottom w:w="100" w:type="dxa"/>
              <w:right w:w="100" w:type="dxa"/>
            </w:tcMar>
          </w:tcPr>
          <w:p w14:paraId="497DA994" w14:textId="77777777" w:rsidR="007B3C76" w:rsidRDefault="007B3C76">
            <w:pPr>
              <w:widowControl w:val="0"/>
              <w:pBdr>
                <w:top w:val="nil"/>
                <w:left w:val="nil"/>
                <w:bottom w:val="nil"/>
                <w:right w:val="nil"/>
                <w:between w:val="nil"/>
              </w:pBdr>
            </w:pPr>
          </w:p>
        </w:tc>
      </w:tr>
      <w:tr w:rsidR="007B3C76" w14:paraId="497DA99A" w14:textId="77777777" w:rsidTr="000C5086">
        <w:tc>
          <w:tcPr>
            <w:tcW w:w="1575" w:type="dxa"/>
            <w:shd w:val="clear" w:color="auto" w:fill="auto"/>
            <w:tcMar>
              <w:top w:w="100" w:type="dxa"/>
              <w:left w:w="100" w:type="dxa"/>
              <w:bottom w:w="100" w:type="dxa"/>
              <w:right w:w="100" w:type="dxa"/>
            </w:tcMar>
          </w:tcPr>
          <w:p w14:paraId="497DA996" w14:textId="77777777" w:rsidR="007B3C76" w:rsidRDefault="00106A57">
            <w:pPr>
              <w:widowControl w:val="0"/>
              <w:pBdr>
                <w:top w:val="nil"/>
                <w:left w:val="nil"/>
                <w:bottom w:val="nil"/>
                <w:right w:val="nil"/>
                <w:between w:val="nil"/>
              </w:pBdr>
            </w:pPr>
            <w:r>
              <w:t>Fast adresse:</w:t>
            </w:r>
          </w:p>
        </w:tc>
        <w:tc>
          <w:tcPr>
            <w:tcW w:w="4140" w:type="dxa"/>
            <w:shd w:val="clear" w:color="auto" w:fill="auto"/>
            <w:tcMar>
              <w:top w:w="100" w:type="dxa"/>
              <w:left w:w="100" w:type="dxa"/>
              <w:bottom w:w="100" w:type="dxa"/>
              <w:right w:w="100" w:type="dxa"/>
            </w:tcMar>
          </w:tcPr>
          <w:p w14:paraId="497DA997" w14:textId="77777777" w:rsidR="007B3C76" w:rsidRDefault="007B3C76">
            <w:pPr>
              <w:widowControl w:val="0"/>
              <w:pBdr>
                <w:top w:val="nil"/>
                <w:left w:val="nil"/>
                <w:bottom w:val="nil"/>
                <w:right w:val="nil"/>
                <w:between w:val="nil"/>
              </w:pBdr>
            </w:pPr>
          </w:p>
        </w:tc>
        <w:tc>
          <w:tcPr>
            <w:tcW w:w="1665" w:type="dxa"/>
            <w:shd w:val="clear" w:color="auto" w:fill="auto"/>
            <w:tcMar>
              <w:top w:w="100" w:type="dxa"/>
              <w:left w:w="100" w:type="dxa"/>
              <w:bottom w:w="100" w:type="dxa"/>
              <w:right w:w="100" w:type="dxa"/>
            </w:tcMar>
          </w:tcPr>
          <w:p w14:paraId="497DA998" w14:textId="77777777" w:rsidR="007B3C76" w:rsidRDefault="00106A57">
            <w:pPr>
              <w:widowControl w:val="0"/>
              <w:pBdr>
                <w:top w:val="nil"/>
                <w:left w:val="nil"/>
                <w:bottom w:val="nil"/>
                <w:right w:val="nil"/>
                <w:between w:val="nil"/>
              </w:pBdr>
            </w:pPr>
            <w:r>
              <w:t>Telefon</w:t>
            </w:r>
          </w:p>
        </w:tc>
        <w:tc>
          <w:tcPr>
            <w:tcW w:w="2533" w:type="dxa"/>
            <w:shd w:val="clear" w:color="auto" w:fill="auto"/>
            <w:tcMar>
              <w:top w:w="100" w:type="dxa"/>
              <w:left w:w="100" w:type="dxa"/>
              <w:bottom w:w="100" w:type="dxa"/>
              <w:right w:w="100" w:type="dxa"/>
            </w:tcMar>
          </w:tcPr>
          <w:p w14:paraId="497DA999" w14:textId="77777777" w:rsidR="007B3C76" w:rsidRDefault="007B3C76">
            <w:pPr>
              <w:widowControl w:val="0"/>
              <w:pBdr>
                <w:top w:val="nil"/>
                <w:left w:val="nil"/>
                <w:bottom w:val="nil"/>
                <w:right w:val="nil"/>
                <w:between w:val="nil"/>
              </w:pBdr>
            </w:pPr>
          </w:p>
        </w:tc>
      </w:tr>
    </w:tbl>
    <w:p w14:paraId="497DA99B" w14:textId="77777777" w:rsidR="007B3C76" w:rsidRDefault="007B3C76"/>
    <w:tbl>
      <w:tblPr>
        <w:tblStyle w:val="ab"/>
        <w:tblW w:w="998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70"/>
        <w:gridCol w:w="1800"/>
        <w:gridCol w:w="2318"/>
      </w:tblGrid>
      <w:tr w:rsidR="007B3C76" w14:paraId="497DA99F" w14:textId="77777777" w:rsidTr="000C5086">
        <w:tc>
          <w:tcPr>
            <w:tcW w:w="5870" w:type="dxa"/>
            <w:tcBorders>
              <w:right w:val="nil"/>
            </w:tcBorders>
          </w:tcPr>
          <w:p w14:paraId="497DA99C" w14:textId="77777777" w:rsidR="007B3C76" w:rsidRDefault="00106A57">
            <w:pPr>
              <w:keepNext/>
              <w:rPr>
                <w:b/>
              </w:rPr>
            </w:pPr>
            <w:r>
              <w:rPr>
                <w:b/>
              </w:rPr>
              <w:t>FORELDERANSVAR FOR BARNET</w:t>
            </w:r>
          </w:p>
        </w:tc>
        <w:tc>
          <w:tcPr>
            <w:tcW w:w="1800" w:type="dxa"/>
            <w:tcBorders>
              <w:left w:val="nil"/>
              <w:right w:val="nil"/>
            </w:tcBorders>
          </w:tcPr>
          <w:p w14:paraId="497DA99D" w14:textId="77777777" w:rsidR="007B3C76" w:rsidRDefault="007B3C76"/>
        </w:tc>
        <w:tc>
          <w:tcPr>
            <w:tcW w:w="2318" w:type="dxa"/>
            <w:tcBorders>
              <w:left w:val="nil"/>
            </w:tcBorders>
          </w:tcPr>
          <w:p w14:paraId="497DA99E" w14:textId="77777777" w:rsidR="007B3C76" w:rsidRDefault="007B3C76"/>
        </w:tc>
      </w:tr>
      <w:tr w:rsidR="007B3C76" w14:paraId="497DA9A4" w14:textId="77777777" w:rsidTr="000C5086">
        <w:tc>
          <w:tcPr>
            <w:tcW w:w="5870" w:type="dxa"/>
          </w:tcPr>
          <w:p w14:paraId="497DA9A0" w14:textId="76881894" w:rsidR="007B3C76" w:rsidRDefault="00106A57">
            <w:pPr>
              <w:rPr>
                <w:sz w:val="20"/>
                <w:szCs w:val="20"/>
              </w:rPr>
            </w:pPr>
            <w:r>
              <w:rPr>
                <w:sz w:val="20"/>
                <w:szCs w:val="20"/>
              </w:rPr>
              <w:t>Foresattes  etternavn,    fornavn,       adresse</w:t>
            </w:r>
            <w:r w:rsidR="00A06505">
              <w:rPr>
                <w:sz w:val="20"/>
                <w:szCs w:val="20"/>
              </w:rPr>
              <w:t xml:space="preserve"> og e-post</w:t>
            </w:r>
          </w:p>
          <w:p w14:paraId="60CC3CF1" w14:textId="77777777" w:rsidR="007B3C76" w:rsidRDefault="007B3C76">
            <w:pPr>
              <w:rPr>
                <w:sz w:val="20"/>
                <w:szCs w:val="20"/>
              </w:rPr>
            </w:pPr>
          </w:p>
          <w:p w14:paraId="497DA9A1" w14:textId="2061BE3F" w:rsidR="00DB4237" w:rsidRDefault="00DB4237">
            <w:pPr>
              <w:rPr>
                <w:sz w:val="20"/>
                <w:szCs w:val="20"/>
              </w:rPr>
            </w:pPr>
          </w:p>
        </w:tc>
        <w:tc>
          <w:tcPr>
            <w:tcW w:w="1800" w:type="dxa"/>
          </w:tcPr>
          <w:p w14:paraId="497DA9A2" w14:textId="77777777" w:rsidR="007B3C76" w:rsidRDefault="00106A57">
            <w:pPr>
              <w:rPr>
                <w:sz w:val="20"/>
                <w:szCs w:val="20"/>
              </w:rPr>
            </w:pPr>
            <w:r>
              <w:rPr>
                <w:sz w:val="20"/>
                <w:szCs w:val="20"/>
              </w:rPr>
              <w:t>Telefon</w:t>
            </w:r>
          </w:p>
        </w:tc>
        <w:tc>
          <w:tcPr>
            <w:tcW w:w="2318" w:type="dxa"/>
          </w:tcPr>
          <w:p w14:paraId="497DA9A3" w14:textId="77777777" w:rsidR="007B3C76" w:rsidRDefault="00106A57">
            <w:pPr>
              <w:rPr>
                <w:sz w:val="20"/>
                <w:szCs w:val="20"/>
              </w:rPr>
            </w:pPr>
            <w:r>
              <w:rPr>
                <w:sz w:val="20"/>
                <w:szCs w:val="20"/>
              </w:rPr>
              <w:t>Mobiltelefon</w:t>
            </w:r>
          </w:p>
        </w:tc>
      </w:tr>
      <w:tr w:rsidR="007B3C76" w14:paraId="497DA9A9" w14:textId="77777777" w:rsidTr="000C5086">
        <w:tc>
          <w:tcPr>
            <w:tcW w:w="5870" w:type="dxa"/>
          </w:tcPr>
          <w:p w14:paraId="497DA9A5" w14:textId="77777777" w:rsidR="007B3C76" w:rsidRDefault="00106A57">
            <w:pPr>
              <w:rPr>
                <w:sz w:val="20"/>
                <w:szCs w:val="20"/>
              </w:rPr>
            </w:pPr>
            <w:r>
              <w:rPr>
                <w:sz w:val="20"/>
                <w:szCs w:val="20"/>
              </w:rPr>
              <w:t>Arbeidssted</w:t>
            </w:r>
          </w:p>
          <w:p w14:paraId="52020DC7" w14:textId="77777777" w:rsidR="00DB4237" w:rsidRDefault="00DB4237">
            <w:pPr>
              <w:rPr>
                <w:sz w:val="20"/>
                <w:szCs w:val="20"/>
              </w:rPr>
            </w:pPr>
          </w:p>
          <w:p w14:paraId="497DA9A6" w14:textId="77777777" w:rsidR="007B3C76" w:rsidRDefault="007B3C76">
            <w:pPr>
              <w:rPr>
                <w:sz w:val="20"/>
                <w:szCs w:val="20"/>
              </w:rPr>
            </w:pPr>
          </w:p>
        </w:tc>
        <w:tc>
          <w:tcPr>
            <w:tcW w:w="1800" w:type="dxa"/>
          </w:tcPr>
          <w:p w14:paraId="497DA9A7" w14:textId="77777777" w:rsidR="007B3C76" w:rsidRDefault="00106A57">
            <w:pPr>
              <w:rPr>
                <w:sz w:val="20"/>
                <w:szCs w:val="20"/>
              </w:rPr>
            </w:pPr>
            <w:r>
              <w:rPr>
                <w:sz w:val="20"/>
                <w:szCs w:val="20"/>
              </w:rPr>
              <w:t>Telefon</w:t>
            </w:r>
          </w:p>
        </w:tc>
        <w:tc>
          <w:tcPr>
            <w:tcW w:w="2318" w:type="dxa"/>
          </w:tcPr>
          <w:p w14:paraId="497DA9A8" w14:textId="77777777" w:rsidR="007B3C76" w:rsidRDefault="00106A57">
            <w:pPr>
              <w:rPr>
                <w:sz w:val="20"/>
                <w:szCs w:val="20"/>
              </w:rPr>
            </w:pPr>
            <w:r>
              <w:rPr>
                <w:sz w:val="20"/>
                <w:szCs w:val="20"/>
              </w:rPr>
              <w:t>Mobiltelefon</w:t>
            </w:r>
          </w:p>
        </w:tc>
      </w:tr>
      <w:tr w:rsidR="007B3C76" w14:paraId="497DA9AE" w14:textId="77777777" w:rsidTr="000C5086">
        <w:tc>
          <w:tcPr>
            <w:tcW w:w="5870" w:type="dxa"/>
          </w:tcPr>
          <w:p w14:paraId="497DA9AA" w14:textId="7700CAF2" w:rsidR="007B3C76" w:rsidRDefault="00106A57">
            <w:pPr>
              <w:rPr>
                <w:sz w:val="20"/>
                <w:szCs w:val="20"/>
              </w:rPr>
            </w:pPr>
            <w:r>
              <w:rPr>
                <w:sz w:val="20"/>
                <w:szCs w:val="20"/>
              </w:rPr>
              <w:t>Foresattes  etternavn,    fornavn,       adresse</w:t>
            </w:r>
            <w:r w:rsidR="00A06505">
              <w:rPr>
                <w:sz w:val="20"/>
                <w:szCs w:val="20"/>
              </w:rPr>
              <w:t xml:space="preserve"> og e-post</w:t>
            </w:r>
          </w:p>
          <w:p w14:paraId="69FEF322" w14:textId="77777777" w:rsidR="007B3C76" w:rsidRDefault="007B3C76">
            <w:pPr>
              <w:rPr>
                <w:sz w:val="20"/>
                <w:szCs w:val="20"/>
              </w:rPr>
            </w:pPr>
          </w:p>
          <w:p w14:paraId="497DA9AB" w14:textId="33D769B4" w:rsidR="00DB4237" w:rsidRDefault="00DB4237">
            <w:pPr>
              <w:rPr>
                <w:sz w:val="20"/>
                <w:szCs w:val="20"/>
              </w:rPr>
            </w:pPr>
          </w:p>
        </w:tc>
        <w:tc>
          <w:tcPr>
            <w:tcW w:w="1800" w:type="dxa"/>
          </w:tcPr>
          <w:p w14:paraId="497DA9AC" w14:textId="77777777" w:rsidR="007B3C76" w:rsidRDefault="00106A57">
            <w:pPr>
              <w:rPr>
                <w:sz w:val="20"/>
                <w:szCs w:val="20"/>
              </w:rPr>
            </w:pPr>
            <w:r>
              <w:rPr>
                <w:sz w:val="20"/>
                <w:szCs w:val="20"/>
              </w:rPr>
              <w:t>Telefon</w:t>
            </w:r>
          </w:p>
        </w:tc>
        <w:tc>
          <w:tcPr>
            <w:tcW w:w="2318" w:type="dxa"/>
          </w:tcPr>
          <w:p w14:paraId="497DA9AD" w14:textId="77777777" w:rsidR="007B3C76" w:rsidRDefault="00106A57">
            <w:pPr>
              <w:rPr>
                <w:sz w:val="20"/>
                <w:szCs w:val="20"/>
              </w:rPr>
            </w:pPr>
            <w:r>
              <w:rPr>
                <w:sz w:val="20"/>
                <w:szCs w:val="20"/>
              </w:rPr>
              <w:t>Mobiltelefon</w:t>
            </w:r>
          </w:p>
        </w:tc>
      </w:tr>
      <w:tr w:rsidR="007B3C76" w14:paraId="497DA9B3" w14:textId="77777777" w:rsidTr="000C5086">
        <w:tc>
          <w:tcPr>
            <w:tcW w:w="5870" w:type="dxa"/>
            <w:tcBorders>
              <w:bottom w:val="single" w:sz="4" w:space="0" w:color="000000"/>
            </w:tcBorders>
          </w:tcPr>
          <w:p w14:paraId="497DA9AF" w14:textId="77777777" w:rsidR="007B3C76" w:rsidRDefault="00106A57">
            <w:pPr>
              <w:rPr>
                <w:sz w:val="20"/>
                <w:szCs w:val="20"/>
              </w:rPr>
            </w:pPr>
            <w:r>
              <w:rPr>
                <w:sz w:val="20"/>
                <w:szCs w:val="20"/>
              </w:rPr>
              <w:t>Arbeidssted</w:t>
            </w:r>
          </w:p>
          <w:p w14:paraId="5C99E1A2" w14:textId="77777777" w:rsidR="007B3C76" w:rsidRDefault="007B3C76">
            <w:pPr>
              <w:rPr>
                <w:sz w:val="20"/>
                <w:szCs w:val="20"/>
              </w:rPr>
            </w:pPr>
          </w:p>
          <w:p w14:paraId="497DA9B0" w14:textId="74C249E6" w:rsidR="00DB4237" w:rsidRDefault="00DB4237">
            <w:pPr>
              <w:rPr>
                <w:sz w:val="20"/>
                <w:szCs w:val="20"/>
              </w:rPr>
            </w:pPr>
          </w:p>
        </w:tc>
        <w:tc>
          <w:tcPr>
            <w:tcW w:w="1800" w:type="dxa"/>
            <w:tcBorders>
              <w:bottom w:val="single" w:sz="4" w:space="0" w:color="000000"/>
            </w:tcBorders>
          </w:tcPr>
          <w:p w14:paraId="497DA9B1" w14:textId="77777777" w:rsidR="007B3C76" w:rsidRDefault="00106A57">
            <w:pPr>
              <w:rPr>
                <w:sz w:val="20"/>
                <w:szCs w:val="20"/>
              </w:rPr>
            </w:pPr>
            <w:r>
              <w:rPr>
                <w:sz w:val="20"/>
                <w:szCs w:val="20"/>
              </w:rPr>
              <w:t>Telefon</w:t>
            </w:r>
          </w:p>
        </w:tc>
        <w:tc>
          <w:tcPr>
            <w:tcW w:w="2318" w:type="dxa"/>
            <w:tcBorders>
              <w:bottom w:val="single" w:sz="4" w:space="0" w:color="000000"/>
            </w:tcBorders>
          </w:tcPr>
          <w:p w14:paraId="497DA9B2" w14:textId="77777777" w:rsidR="007B3C76" w:rsidRDefault="00106A57">
            <w:pPr>
              <w:rPr>
                <w:sz w:val="20"/>
                <w:szCs w:val="20"/>
              </w:rPr>
            </w:pPr>
            <w:r>
              <w:rPr>
                <w:sz w:val="20"/>
                <w:szCs w:val="20"/>
              </w:rPr>
              <w:t>Mobiltelefon</w:t>
            </w:r>
          </w:p>
        </w:tc>
      </w:tr>
    </w:tbl>
    <w:tbl>
      <w:tblPr>
        <w:tblStyle w:val="ae"/>
        <w:tblW w:w="998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8"/>
      </w:tblGrid>
      <w:tr w:rsidR="006A22D3" w14:paraId="78DF37A3" w14:textId="7D00A0DE" w:rsidTr="006A22D3">
        <w:tc>
          <w:tcPr>
            <w:tcW w:w="9988" w:type="dxa"/>
          </w:tcPr>
          <w:p w14:paraId="7E6D8D7B" w14:textId="77777777" w:rsidR="006A22D3" w:rsidRDefault="006A22D3" w:rsidP="00074F42">
            <w:r>
              <w:t>Mors mailadresse:</w:t>
            </w:r>
          </w:p>
          <w:p w14:paraId="4BD9AD6E" w14:textId="77777777" w:rsidR="006A22D3" w:rsidRDefault="006A22D3" w:rsidP="00074F42">
            <w:pPr>
              <w:rPr>
                <w:sz w:val="20"/>
                <w:szCs w:val="20"/>
              </w:rPr>
            </w:pPr>
          </w:p>
        </w:tc>
      </w:tr>
      <w:tr w:rsidR="006A22D3" w14:paraId="433D4588" w14:textId="37E1266A" w:rsidTr="006A22D3">
        <w:tc>
          <w:tcPr>
            <w:tcW w:w="9988" w:type="dxa"/>
          </w:tcPr>
          <w:p w14:paraId="266670E3" w14:textId="77777777" w:rsidR="006A22D3" w:rsidRDefault="006A22D3" w:rsidP="00074F42">
            <w:r>
              <w:t>Fars mailadresse:</w:t>
            </w:r>
          </w:p>
          <w:p w14:paraId="430573EE" w14:textId="77777777" w:rsidR="006A22D3" w:rsidRDefault="006A22D3" w:rsidP="00074F42">
            <w:pPr>
              <w:rPr>
                <w:sz w:val="20"/>
                <w:szCs w:val="20"/>
              </w:rPr>
            </w:pPr>
          </w:p>
        </w:tc>
      </w:tr>
    </w:tbl>
    <w:tbl>
      <w:tblPr>
        <w:tblStyle w:val="ac"/>
        <w:tblW w:w="998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8"/>
      </w:tblGrid>
      <w:tr w:rsidR="00567742" w14:paraId="156114C8" w14:textId="77777777" w:rsidTr="00074F42">
        <w:trPr>
          <w:trHeight w:val="580"/>
        </w:trPr>
        <w:tc>
          <w:tcPr>
            <w:tcW w:w="9988" w:type="dxa"/>
          </w:tcPr>
          <w:p w14:paraId="7FE398C3" w14:textId="77777777" w:rsidR="00567742" w:rsidRDefault="00567742" w:rsidP="00074F42">
            <w:pPr>
              <w:tabs>
                <w:tab w:val="center" w:pos="4536"/>
              </w:tabs>
              <w:rPr>
                <w:sz w:val="20"/>
                <w:szCs w:val="20"/>
              </w:rPr>
            </w:pPr>
            <w:r>
              <w:rPr>
                <w:sz w:val="20"/>
                <w:szCs w:val="20"/>
              </w:rPr>
              <w:t>Daglig omsorg for barnet:</w:t>
            </w:r>
          </w:p>
          <w:p w14:paraId="596867C0" w14:textId="77777777" w:rsidR="00567742" w:rsidRDefault="00567742" w:rsidP="00074F42">
            <w:pPr>
              <w:rPr>
                <w:sz w:val="20"/>
                <w:szCs w:val="20"/>
              </w:rPr>
            </w:pPr>
          </w:p>
        </w:tc>
      </w:tr>
      <w:tr w:rsidR="00567742" w14:paraId="20580421" w14:textId="77777777" w:rsidTr="00074F42">
        <w:tc>
          <w:tcPr>
            <w:tcW w:w="9988" w:type="dxa"/>
          </w:tcPr>
          <w:p w14:paraId="486702F0" w14:textId="77777777" w:rsidR="00567742" w:rsidRDefault="00567742" w:rsidP="00074F42">
            <w:pPr>
              <w:rPr>
                <w:sz w:val="20"/>
                <w:szCs w:val="20"/>
              </w:rPr>
            </w:pPr>
            <w:r>
              <w:rPr>
                <w:sz w:val="20"/>
                <w:szCs w:val="20"/>
              </w:rPr>
              <w:t>Delt omsorg for barnet:</w:t>
            </w:r>
          </w:p>
          <w:p w14:paraId="32E89990" w14:textId="77777777" w:rsidR="00567742" w:rsidRDefault="00567742" w:rsidP="00074F42">
            <w:pPr>
              <w:rPr>
                <w:sz w:val="20"/>
                <w:szCs w:val="20"/>
              </w:rPr>
            </w:pPr>
          </w:p>
        </w:tc>
      </w:tr>
    </w:tbl>
    <w:p w14:paraId="497DA9BB" w14:textId="2548F016" w:rsidR="007B3C76" w:rsidRDefault="003C626E">
      <w:r>
        <w:rPr>
          <w:noProof/>
        </w:rPr>
        <mc:AlternateContent>
          <mc:Choice Requires="wps">
            <w:drawing>
              <wp:anchor distT="0" distB="0" distL="114300" distR="114300" simplePos="0" relativeHeight="251658240" behindDoc="0" locked="0" layoutInCell="1" hidden="0" allowOverlap="1" wp14:anchorId="497DAA37" wp14:editId="6680DB84">
                <wp:simplePos x="0" y="0"/>
                <wp:positionH relativeFrom="column">
                  <wp:posOffset>-63501</wp:posOffset>
                </wp:positionH>
                <wp:positionV relativeFrom="paragraph">
                  <wp:posOffset>172085</wp:posOffset>
                </wp:positionV>
                <wp:extent cx="6334125" cy="1228725"/>
                <wp:effectExtent l="0" t="0" r="28575" b="28575"/>
                <wp:wrapNone/>
                <wp:docPr id="2" name="Rektangel 2"/>
                <wp:cNvGraphicFramePr/>
                <a:graphic xmlns:a="http://schemas.openxmlformats.org/drawingml/2006/main">
                  <a:graphicData uri="http://schemas.microsoft.com/office/word/2010/wordprocessingShape">
                    <wps:wsp>
                      <wps:cNvSpPr/>
                      <wps:spPr>
                        <a:xfrm>
                          <a:off x="0" y="0"/>
                          <a:ext cx="6334125" cy="1228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7DAA3D" w14:textId="77777777" w:rsidR="007B3C76" w:rsidRPr="00196EDC" w:rsidRDefault="00106A57">
                            <w:pPr>
                              <w:textDirection w:val="btLr"/>
                              <w:rPr>
                                <w:rFonts w:ascii="Arial" w:eastAsia="Arial" w:hAnsi="Arial" w:cs="Arial"/>
                                <w:color w:val="000000"/>
                                <w:sz w:val="20"/>
                                <w:szCs w:val="28"/>
                              </w:rPr>
                            </w:pPr>
                            <w:r w:rsidRPr="00196EDC">
                              <w:rPr>
                                <w:rFonts w:ascii="Arial" w:eastAsia="Arial" w:hAnsi="Arial" w:cs="Arial"/>
                                <w:color w:val="000000"/>
                                <w:sz w:val="20"/>
                                <w:szCs w:val="28"/>
                              </w:rPr>
                              <w:t>Av hensyn til den daglige driften i skolen er det ønskelig at foresatte gir noen utfyllende opplysninger vedr. barnet og samtykker til at barnet kan delta i aktiviteter i regi av skole/. Lov om personopplysninger krever dessuten samtykke i at opplysninger rundt barnet tillates brukt i forskjellige sammenhenger. Å gi opplysninger eller samtykke i punktene nedenfor er FRIVILLIG, og samtykke kan når som helst tas tilbake.</w:t>
                            </w:r>
                          </w:p>
                          <w:p w14:paraId="4DCE6B58" w14:textId="77777777" w:rsidR="003C626E" w:rsidRPr="00196EDC" w:rsidRDefault="003C626E">
                            <w:pPr>
                              <w:textDirection w:val="btLr"/>
                              <w:rPr>
                                <w:sz w:val="28"/>
                                <w:szCs w:val="28"/>
                              </w:rPr>
                            </w:pPr>
                          </w:p>
                          <w:p w14:paraId="497DAA3E" w14:textId="77777777" w:rsidR="007B3C76" w:rsidRPr="00196EDC" w:rsidRDefault="00106A57">
                            <w:pPr>
                              <w:textDirection w:val="btLr"/>
                              <w:rPr>
                                <w:sz w:val="28"/>
                                <w:szCs w:val="28"/>
                              </w:rPr>
                            </w:pPr>
                            <w:r w:rsidRPr="00196EDC">
                              <w:rPr>
                                <w:rFonts w:ascii="Arial" w:eastAsia="Arial" w:hAnsi="Arial" w:cs="Arial"/>
                                <w:color w:val="000000"/>
                                <w:sz w:val="20"/>
                                <w:szCs w:val="28"/>
                              </w:rPr>
                              <w:t xml:space="preserve">Ønsker du/dere ikke å samtykke krysses av for nei. </w:t>
                            </w:r>
                            <w:r w:rsidRPr="00196EDC">
                              <w:rPr>
                                <w:rFonts w:ascii="Arial" w:eastAsia="Arial" w:hAnsi="Arial" w:cs="Arial"/>
                                <w:b/>
                                <w:bCs/>
                                <w:color w:val="000000"/>
                                <w:sz w:val="20"/>
                                <w:szCs w:val="28"/>
                              </w:rPr>
                              <w:t>Er punktet ikke besvart vil det betraktes som et nei.</w:t>
                            </w:r>
                            <w:r w:rsidRPr="00196EDC">
                              <w:rPr>
                                <w:rFonts w:ascii="Arial" w:eastAsia="Arial" w:hAnsi="Arial" w:cs="Arial"/>
                                <w:color w:val="000000"/>
                                <w:sz w:val="20"/>
                                <w:szCs w:val="28"/>
                              </w:rPr>
                              <w:t xml:space="preserve"> Samtykket faller automatisk bort i følgende tilfeller: Barnet slutter i skolen. </w:t>
                            </w:r>
                          </w:p>
                          <w:p w14:paraId="497DAA3F" w14:textId="77777777" w:rsidR="007B3C76" w:rsidRPr="00196EDC" w:rsidRDefault="007B3C76">
                            <w:pPr>
                              <w:textDirection w:val="btLr"/>
                              <w:rPr>
                                <w:sz w:val="22"/>
                                <w:szCs w:val="22"/>
                              </w:rPr>
                            </w:pPr>
                          </w:p>
                          <w:p w14:paraId="497DAA40" w14:textId="77777777" w:rsidR="007B3C76" w:rsidRDefault="00106A57">
                            <w:pPr>
                              <w:textDirection w:val="btLr"/>
                            </w:pPr>
                            <w:r>
                              <w:rPr>
                                <w:rFonts w:ascii="Arial" w:eastAsia="Arial" w:hAnsi="Arial" w:cs="Arial"/>
                                <w:color w:val="000000"/>
                                <w:sz w:val="2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7DAA37" id="Rektangel 2" o:spid="_x0000_s1026" style="position:absolute;margin-left:-5pt;margin-top:13.55pt;width:498.7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">
                <v:stroke startarrowwidth="narrow" startarrowlength="short" endarrowwidth="narrow" endarrowlength="short"/>
                <v:textbox inset="2.53958mm,1.2694mm,2.53958mm,1.2694mm">
                  <w:txbxContent>
                    <w:p w14:paraId="497DAA3D" w14:textId="77777777" w:rsidR="007B3C76" w:rsidRPr="00196EDC" w:rsidRDefault="00106A57">
                      <w:pPr>
                        <w:textDirection w:val="btLr"/>
                        <w:rPr>
                          <w:rFonts w:ascii="Arial" w:eastAsia="Arial" w:hAnsi="Arial" w:cs="Arial"/>
                          <w:color w:val="000000"/>
                          <w:sz w:val="20"/>
                          <w:szCs w:val="28"/>
                        </w:rPr>
                      </w:pPr>
                      <w:r w:rsidRPr="00196EDC">
                        <w:rPr>
                          <w:rFonts w:ascii="Arial" w:eastAsia="Arial" w:hAnsi="Arial" w:cs="Arial"/>
                          <w:color w:val="000000"/>
                          <w:sz w:val="20"/>
                          <w:szCs w:val="28"/>
                        </w:rPr>
                        <w:t>Av hensyn til den daglige driften i skolen er det ønskelig at foresatte gir noen utfyllende opplysninger vedr. barnet og samtykker til at barnet kan delta i aktiviteter i regi av skole/. Lov om personopplysninger krever dessuten samtykke i at opplysninger rundt barnet tillates brukt i forskjellige sammenhenger. Å gi opplysninger eller samtykke i punktene nedenfor er FRIVILLIG, og samtykke kan når som helst tas tilbake.</w:t>
                      </w:r>
                    </w:p>
                    <w:p w14:paraId="4DCE6B58" w14:textId="77777777" w:rsidR="003C626E" w:rsidRPr="00196EDC" w:rsidRDefault="003C626E">
                      <w:pPr>
                        <w:textDirection w:val="btLr"/>
                        <w:rPr>
                          <w:sz w:val="28"/>
                          <w:szCs w:val="28"/>
                        </w:rPr>
                      </w:pPr>
                    </w:p>
                    <w:p w14:paraId="497DAA3E" w14:textId="77777777" w:rsidR="007B3C76" w:rsidRPr="00196EDC" w:rsidRDefault="00106A57">
                      <w:pPr>
                        <w:textDirection w:val="btLr"/>
                        <w:rPr>
                          <w:sz w:val="28"/>
                          <w:szCs w:val="28"/>
                        </w:rPr>
                      </w:pPr>
                      <w:r w:rsidRPr="00196EDC">
                        <w:rPr>
                          <w:rFonts w:ascii="Arial" w:eastAsia="Arial" w:hAnsi="Arial" w:cs="Arial"/>
                          <w:color w:val="000000"/>
                          <w:sz w:val="20"/>
                          <w:szCs w:val="28"/>
                        </w:rPr>
                        <w:t xml:space="preserve">Ønsker du/dere ikke å samtykke krysses av for nei. </w:t>
                      </w:r>
                      <w:r w:rsidRPr="00196EDC">
                        <w:rPr>
                          <w:rFonts w:ascii="Arial" w:eastAsia="Arial" w:hAnsi="Arial" w:cs="Arial"/>
                          <w:b/>
                          <w:bCs/>
                          <w:color w:val="000000"/>
                          <w:sz w:val="20"/>
                          <w:szCs w:val="28"/>
                        </w:rPr>
                        <w:t>Er punktet ikke besvart vil det betraktes som et nei.</w:t>
                      </w:r>
                      <w:r w:rsidRPr="00196EDC">
                        <w:rPr>
                          <w:rFonts w:ascii="Arial" w:eastAsia="Arial" w:hAnsi="Arial" w:cs="Arial"/>
                          <w:color w:val="000000"/>
                          <w:sz w:val="20"/>
                          <w:szCs w:val="28"/>
                        </w:rPr>
                        <w:t xml:space="preserve"> Samtykket faller automatisk bort i følgende tilfeller: Barnet slutter i skolen. </w:t>
                      </w:r>
                    </w:p>
                    <w:p w14:paraId="497DAA3F" w14:textId="77777777" w:rsidR="007B3C76" w:rsidRPr="00196EDC" w:rsidRDefault="007B3C76">
                      <w:pPr>
                        <w:textDirection w:val="btLr"/>
                        <w:rPr>
                          <w:sz w:val="22"/>
                          <w:szCs w:val="22"/>
                        </w:rPr>
                      </w:pPr>
                    </w:p>
                    <w:p w14:paraId="497DAA40" w14:textId="77777777" w:rsidR="007B3C76" w:rsidRDefault="00106A57">
                      <w:pPr>
                        <w:textDirection w:val="btLr"/>
                      </w:pPr>
                      <w:r>
                        <w:rPr>
                          <w:rFonts w:ascii="Arial" w:eastAsia="Arial" w:hAnsi="Arial" w:cs="Arial"/>
                          <w:color w:val="000000"/>
                          <w:sz w:val="20"/>
                        </w:rPr>
                        <w:t xml:space="preserve"> </w:t>
                      </w:r>
                    </w:p>
                  </w:txbxContent>
                </v:textbox>
              </v:rect>
            </w:pict>
          </mc:Fallback>
        </mc:AlternateContent>
      </w:r>
    </w:p>
    <w:p w14:paraId="497DA9BC" w14:textId="77777777" w:rsidR="007B3C76" w:rsidRDefault="007B3C76"/>
    <w:p w14:paraId="497DA9BD" w14:textId="77777777" w:rsidR="007B3C76" w:rsidRDefault="007B3C76"/>
    <w:p w14:paraId="497DA9BE" w14:textId="77777777" w:rsidR="007B3C76" w:rsidRDefault="007B3C76"/>
    <w:p w14:paraId="497DA9BF" w14:textId="77777777" w:rsidR="007B3C76" w:rsidRDefault="007B3C76"/>
    <w:p w14:paraId="497DA9C0" w14:textId="77777777" w:rsidR="007B3C76" w:rsidRDefault="007B3C76"/>
    <w:p w14:paraId="497DA9C1" w14:textId="6F5D486B" w:rsidR="007B3C76" w:rsidRDefault="007B3C76"/>
    <w:p w14:paraId="497DA9C2" w14:textId="09AE36B0" w:rsidR="007B3C76" w:rsidRDefault="007B3C76"/>
    <w:p w14:paraId="29F6A926" w14:textId="4140C989" w:rsidR="00F72BBE" w:rsidRDefault="00F72BBE">
      <w:r>
        <w:rPr>
          <w:noProof/>
        </w:rPr>
        <mc:AlternateContent>
          <mc:Choice Requires="wps">
            <w:drawing>
              <wp:anchor distT="0" distB="0" distL="114300" distR="114300" simplePos="0" relativeHeight="251659264" behindDoc="0" locked="0" layoutInCell="1" hidden="0" allowOverlap="1" wp14:anchorId="497DAA39" wp14:editId="1BD95BB8">
                <wp:simplePos x="0" y="0"/>
                <wp:positionH relativeFrom="column">
                  <wp:posOffset>-63500</wp:posOffset>
                </wp:positionH>
                <wp:positionV relativeFrom="paragraph">
                  <wp:posOffset>84455</wp:posOffset>
                </wp:positionV>
                <wp:extent cx="6334125" cy="609600"/>
                <wp:effectExtent l="0" t="0" r="28575" b="19050"/>
                <wp:wrapNone/>
                <wp:docPr id="1" name="Rektangel 1"/>
                <wp:cNvGraphicFramePr/>
                <a:graphic xmlns:a="http://schemas.openxmlformats.org/drawingml/2006/main">
                  <a:graphicData uri="http://schemas.microsoft.com/office/word/2010/wordprocessingShape">
                    <wps:wsp>
                      <wps:cNvSpPr/>
                      <wps:spPr>
                        <a:xfrm>
                          <a:off x="0" y="0"/>
                          <a:ext cx="6334125" cy="60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60DBA5" w14:textId="77777777" w:rsidR="00643B6F" w:rsidRPr="000C5086" w:rsidRDefault="00106A57" w:rsidP="00F72BBE">
                            <w:pPr>
                              <w:textDirection w:val="btLr"/>
                              <w:rPr>
                                <w:rFonts w:ascii="Arial" w:eastAsia="Arial" w:hAnsi="Arial" w:cs="Arial"/>
                                <w:color w:val="000000"/>
                                <w:sz w:val="22"/>
                                <w:szCs w:val="22"/>
                              </w:rPr>
                            </w:pPr>
                            <w:r w:rsidRPr="000C5086">
                              <w:rPr>
                                <w:rFonts w:ascii="Arial" w:eastAsia="Arial" w:hAnsi="Arial" w:cs="Arial"/>
                                <w:b/>
                                <w:color w:val="000000"/>
                                <w:sz w:val="22"/>
                                <w:szCs w:val="22"/>
                              </w:rPr>
                              <w:t>KONTAKTPERSONER</w:t>
                            </w:r>
                            <w:r w:rsidRPr="000C5086">
                              <w:rPr>
                                <w:rFonts w:ascii="Arial" w:eastAsia="Arial" w:hAnsi="Arial" w:cs="Arial"/>
                                <w:color w:val="000000"/>
                                <w:sz w:val="22"/>
                                <w:szCs w:val="22"/>
                              </w:rPr>
                              <w:t>:</w:t>
                            </w:r>
                            <w:r w:rsidRPr="000C5086">
                              <w:rPr>
                                <w:rFonts w:ascii="Arial" w:eastAsia="Arial" w:hAnsi="Arial" w:cs="Arial"/>
                                <w:color w:val="000000"/>
                                <w:sz w:val="22"/>
                                <w:szCs w:val="22"/>
                              </w:rPr>
                              <w:tab/>
                            </w:r>
                          </w:p>
                          <w:p w14:paraId="497DAA41" w14:textId="63BF040A" w:rsidR="007B3C76" w:rsidRPr="000C5086" w:rsidRDefault="00106A57" w:rsidP="00F72BBE">
                            <w:pPr>
                              <w:textDirection w:val="btLr"/>
                            </w:pPr>
                            <w:r w:rsidRPr="000C5086">
                              <w:rPr>
                                <w:rFonts w:ascii="Arial" w:eastAsia="Arial" w:hAnsi="Arial" w:cs="Arial"/>
                                <w:color w:val="000000"/>
                                <w:sz w:val="20"/>
                              </w:rPr>
                              <w:t>Vil bli kontaktet dersom noe tilstøter barnet, for eksempel skade eller sykdom, og de som har forelderansvaret ikke er tilgjengelig</w:t>
                            </w:r>
                          </w:p>
                          <w:p w14:paraId="497DAA42" w14:textId="77777777" w:rsidR="007B3C76" w:rsidRDefault="007B3C7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7DAA39" id="Rektangel 1" o:spid="_x0000_s1027" style="position:absolute;margin-left:-5pt;margin-top:6.65pt;width:498.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">
                <v:stroke startarrowwidth="narrow" startarrowlength="short" endarrowwidth="narrow" endarrowlength="short"/>
                <v:textbox inset="2.53958mm,1.2694mm,2.53958mm,1.2694mm">
                  <w:txbxContent>
                    <w:p w14:paraId="6460DBA5" w14:textId="77777777" w:rsidR="00643B6F" w:rsidRPr="000C5086" w:rsidRDefault="00106A57" w:rsidP="00F72BBE">
                      <w:pPr>
                        <w:textDirection w:val="btLr"/>
                        <w:rPr>
                          <w:rFonts w:ascii="Arial" w:eastAsia="Arial" w:hAnsi="Arial" w:cs="Arial"/>
                          <w:color w:val="000000"/>
                          <w:sz w:val="22"/>
                          <w:szCs w:val="22"/>
                        </w:rPr>
                      </w:pPr>
                      <w:r w:rsidRPr="000C5086">
                        <w:rPr>
                          <w:rFonts w:ascii="Arial" w:eastAsia="Arial" w:hAnsi="Arial" w:cs="Arial"/>
                          <w:b/>
                          <w:color w:val="000000"/>
                          <w:sz w:val="22"/>
                          <w:szCs w:val="22"/>
                        </w:rPr>
                        <w:t>KONTAKTPERSONER</w:t>
                      </w:r>
                      <w:r w:rsidRPr="000C5086">
                        <w:rPr>
                          <w:rFonts w:ascii="Arial" w:eastAsia="Arial" w:hAnsi="Arial" w:cs="Arial"/>
                          <w:color w:val="000000"/>
                          <w:sz w:val="22"/>
                          <w:szCs w:val="22"/>
                        </w:rPr>
                        <w:t>:</w:t>
                      </w:r>
                      <w:r w:rsidRPr="000C5086">
                        <w:rPr>
                          <w:rFonts w:ascii="Arial" w:eastAsia="Arial" w:hAnsi="Arial" w:cs="Arial"/>
                          <w:color w:val="000000"/>
                          <w:sz w:val="22"/>
                          <w:szCs w:val="22"/>
                        </w:rPr>
                        <w:tab/>
                      </w:r>
                    </w:p>
                    <w:p w14:paraId="497DAA41" w14:textId="63BF040A" w:rsidR="007B3C76" w:rsidRPr="000C5086" w:rsidRDefault="00106A57" w:rsidP="00F72BBE">
                      <w:pPr>
                        <w:textDirection w:val="btLr"/>
                      </w:pPr>
                      <w:r w:rsidRPr="000C5086">
                        <w:rPr>
                          <w:rFonts w:ascii="Arial" w:eastAsia="Arial" w:hAnsi="Arial" w:cs="Arial"/>
                          <w:color w:val="000000"/>
                          <w:sz w:val="20"/>
                        </w:rPr>
                        <w:t>Vil bli kontaktet dersom noe tilstøter barnet, for eksempel skade eller sykdom, og de som har forelderansvaret ikke er tilgjengelig</w:t>
                      </w:r>
                    </w:p>
                    <w:p w14:paraId="497DAA42" w14:textId="77777777" w:rsidR="007B3C76" w:rsidRDefault="007B3C76">
                      <w:pPr>
                        <w:textDirection w:val="btLr"/>
                      </w:pPr>
                    </w:p>
                  </w:txbxContent>
                </v:textbox>
              </v:rect>
            </w:pict>
          </mc:Fallback>
        </mc:AlternateContent>
      </w:r>
    </w:p>
    <w:p w14:paraId="54C30952" w14:textId="309060DC" w:rsidR="00F72BBE" w:rsidRDefault="00F72BBE"/>
    <w:p w14:paraId="00055894" w14:textId="63013AFC" w:rsidR="00643B6F" w:rsidRDefault="00643B6F"/>
    <w:p w14:paraId="40F0611B" w14:textId="77777777" w:rsidR="00643B6F" w:rsidRDefault="00643B6F"/>
    <w:p w14:paraId="497DA9C4" w14:textId="77777777" w:rsidR="007B3C76" w:rsidRDefault="007B3C76"/>
    <w:tbl>
      <w:tblPr>
        <w:tblStyle w:val="ad"/>
        <w:tblW w:w="998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77"/>
        <w:gridCol w:w="1985"/>
        <w:gridCol w:w="2126"/>
      </w:tblGrid>
      <w:tr w:rsidR="007B3C76" w14:paraId="497DA9C9" w14:textId="77777777" w:rsidTr="00384271">
        <w:tc>
          <w:tcPr>
            <w:tcW w:w="5877" w:type="dxa"/>
          </w:tcPr>
          <w:p w14:paraId="497DA9C5" w14:textId="77777777" w:rsidR="007B3C76" w:rsidRDefault="00106A57">
            <w:pPr>
              <w:rPr>
                <w:sz w:val="20"/>
                <w:szCs w:val="20"/>
              </w:rPr>
            </w:pPr>
            <w:r>
              <w:rPr>
                <w:sz w:val="20"/>
                <w:szCs w:val="20"/>
              </w:rPr>
              <w:t>Navn og adresse</w:t>
            </w:r>
          </w:p>
          <w:p w14:paraId="497DA9C6" w14:textId="77777777" w:rsidR="007B3C76" w:rsidRDefault="007B3C76">
            <w:pPr>
              <w:rPr>
                <w:sz w:val="20"/>
                <w:szCs w:val="20"/>
              </w:rPr>
            </w:pPr>
          </w:p>
        </w:tc>
        <w:tc>
          <w:tcPr>
            <w:tcW w:w="1985" w:type="dxa"/>
          </w:tcPr>
          <w:p w14:paraId="497DA9C7" w14:textId="77777777" w:rsidR="007B3C76" w:rsidRDefault="00106A57">
            <w:pPr>
              <w:rPr>
                <w:sz w:val="20"/>
                <w:szCs w:val="20"/>
              </w:rPr>
            </w:pPr>
            <w:r>
              <w:rPr>
                <w:sz w:val="20"/>
                <w:szCs w:val="20"/>
              </w:rPr>
              <w:t>Telefon</w:t>
            </w:r>
          </w:p>
        </w:tc>
        <w:tc>
          <w:tcPr>
            <w:tcW w:w="2126" w:type="dxa"/>
          </w:tcPr>
          <w:p w14:paraId="497DA9C8" w14:textId="77777777" w:rsidR="007B3C76" w:rsidRDefault="00106A57">
            <w:pPr>
              <w:rPr>
                <w:sz w:val="20"/>
                <w:szCs w:val="20"/>
              </w:rPr>
            </w:pPr>
            <w:r>
              <w:rPr>
                <w:sz w:val="20"/>
                <w:szCs w:val="20"/>
              </w:rPr>
              <w:t>Mobiltelefon</w:t>
            </w:r>
          </w:p>
        </w:tc>
      </w:tr>
      <w:tr w:rsidR="007B3C76" w14:paraId="497DA9CE" w14:textId="77777777" w:rsidTr="00384271">
        <w:tc>
          <w:tcPr>
            <w:tcW w:w="5877" w:type="dxa"/>
          </w:tcPr>
          <w:p w14:paraId="497DA9CA" w14:textId="77777777" w:rsidR="007B3C76" w:rsidRDefault="00106A57">
            <w:pPr>
              <w:rPr>
                <w:sz w:val="20"/>
                <w:szCs w:val="20"/>
              </w:rPr>
            </w:pPr>
            <w:r>
              <w:rPr>
                <w:sz w:val="20"/>
                <w:szCs w:val="20"/>
              </w:rPr>
              <w:t>Arbeidssted</w:t>
            </w:r>
          </w:p>
          <w:p w14:paraId="497DA9CB" w14:textId="77777777" w:rsidR="007B3C76" w:rsidRDefault="007B3C76">
            <w:pPr>
              <w:rPr>
                <w:sz w:val="20"/>
                <w:szCs w:val="20"/>
              </w:rPr>
            </w:pPr>
          </w:p>
        </w:tc>
        <w:tc>
          <w:tcPr>
            <w:tcW w:w="1985" w:type="dxa"/>
          </w:tcPr>
          <w:p w14:paraId="497DA9CC" w14:textId="77777777" w:rsidR="007B3C76" w:rsidRDefault="00106A57">
            <w:pPr>
              <w:rPr>
                <w:sz w:val="20"/>
                <w:szCs w:val="20"/>
              </w:rPr>
            </w:pPr>
            <w:r>
              <w:rPr>
                <w:sz w:val="20"/>
                <w:szCs w:val="20"/>
              </w:rPr>
              <w:t>Telefon</w:t>
            </w:r>
          </w:p>
        </w:tc>
        <w:tc>
          <w:tcPr>
            <w:tcW w:w="2126" w:type="dxa"/>
          </w:tcPr>
          <w:p w14:paraId="497DA9CD" w14:textId="77777777" w:rsidR="007B3C76" w:rsidRDefault="00106A57">
            <w:pPr>
              <w:rPr>
                <w:sz w:val="20"/>
                <w:szCs w:val="20"/>
              </w:rPr>
            </w:pPr>
            <w:r>
              <w:rPr>
                <w:sz w:val="20"/>
                <w:szCs w:val="20"/>
              </w:rPr>
              <w:t>Mobiltelefon</w:t>
            </w:r>
          </w:p>
        </w:tc>
      </w:tr>
      <w:tr w:rsidR="007B3C76" w14:paraId="497DA9D3" w14:textId="77777777" w:rsidTr="00384271">
        <w:tc>
          <w:tcPr>
            <w:tcW w:w="5877" w:type="dxa"/>
          </w:tcPr>
          <w:p w14:paraId="497DA9CF" w14:textId="77777777" w:rsidR="007B3C76" w:rsidRDefault="00106A57">
            <w:pPr>
              <w:rPr>
                <w:sz w:val="20"/>
                <w:szCs w:val="20"/>
              </w:rPr>
            </w:pPr>
            <w:r>
              <w:rPr>
                <w:sz w:val="20"/>
                <w:szCs w:val="20"/>
              </w:rPr>
              <w:t>Navn og adresse</w:t>
            </w:r>
          </w:p>
          <w:p w14:paraId="497DA9D0" w14:textId="77777777" w:rsidR="007B3C76" w:rsidRDefault="007B3C76">
            <w:pPr>
              <w:rPr>
                <w:sz w:val="20"/>
                <w:szCs w:val="20"/>
              </w:rPr>
            </w:pPr>
          </w:p>
        </w:tc>
        <w:tc>
          <w:tcPr>
            <w:tcW w:w="1985" w:type="dxa"/>
          </w:tcPr>
          <w:p w14:paraId="497DA9D1" w14:textId="77777777" w:rsidR="007B3C76" w:rsidRDefault="00106A57">
            <w:pPr>
              <w:rPr>
                <w:sz w:val="20"/>
                <w:szCs w:val="20"/>
              </w:rPr>
            </w:pPr>
            <w:r>
              <w:rPr>
                <w:sz w:val="20"/>
                <w:szCs w:val="20"/>
              </w:rPr>
              <w:t>Telefon</w:t>
            </w:r>
          </w:p>
        </w:tc>
        <w:tc>
          <w:tcPr>
            <w:tcW w:w="2126" w:type="dxa"/>
          </w:tcPr>
          <w:p w14:paraId="497DA9D2" w14:textId="77777777" w:rsidR="007B3C76" w:rsidRDefault="00106A57">
            <w:pPr>
              <w:rPr>
                <w:sz w:val="20"/>
                <w:szCs w:val="20"/>
              </w:rPr>
            </w:pPr>
            <w:r>
              <w:rPr>
                <w:sz w:val="20"/>
                <w:szCs w:val="20"/>
              </w:rPr>
              <w:t>Mobiltelefon</w:t>
            </w:r>
          </w:p>
        </w:tc>
      </w:tr>
      <w:tr w:rsidR="007B3C76" w14:paraId="497DA9D8" w14:textId="77777777" w:rsidTr="00384271">
        <w:tc>
          <w:tcPr>
            <w:tcW w:w="5877" w:type="dxa"/>
          </w:tcPr>
          <w:p w14:paraId="497DA9D4" w14:textId="77777777" w:rsidR="007B3C76" w:rsidRDefault="00106A57">
            <w:pPr>
              <w:rPr>
                <w:sz w:val="20"/>
                <w:szCs w:val="20"/>
              </w:rPr>
            </w:pPr>
            <w:r>
              <w:rPr>
                <w:sz w:val="20"/>
                <w:szCs w:val="20"/>
              </w:rPr>
              <w:t>Arbeidssted</w:t>
            </w:r>
          </w:p>
          <w:p w14:paraId="497DA9D5" w14:textId="77777777" w:rsidR="007B3C76" w:rsidRDefault="007B3C76">
            <w:pPr>
              <w:rPr>
                <w:sz w:val="20"/>
                <w:szCs w:val="20"/>
              </w:rPr>
            </w:pPr>
          </w:p>
        </w:tc>
        <w:tc>
          <w:tcPr>
            <w:tcW w:w="1985" w:type="dxa"/>
          </w:tcPr>
          <w:p w14:paraId="497DA9D6" w14:textId="77777777" w:rsidR="007B3C76" w:rsidRDefault="00106A57">
            <w:pPr>
              <w:rPr>
                <w:sz w:val="20"/>
                <w:szCs w:val="20"/>
              </w:rPr>
            </w:pPr>
            <w:r>
              <w:rPr>
                <w:sz w:val="20"/>
                <w:szCs w:val="20"/>
              </w:rPr>
              <w:t>Telefon</w:t>
            </w:r>
          </w:p>
        </w:tc>
        <w:tc>
          <w:tcPr>
            <w:tcW w:w="2126" w:type="dxa"/>
          </w:tcPr>
          <w:p w14:paraId="497DA9D7" w14:textId="77777777" w:rsidR="007B3C76" w:rsidRDefault="00106A57">
            <w:pPr>
              <w:rPr>
                <w:sz w:val="20"/>
                <w:szCs w:val="20"/>
              </w:rPr>
            </w:pPr>
            <w:r>
              <w:rPr>
                <w:sz w:val="20"/>
                <w:szCs w:val="20"/>
              </w:rPr>
              <w:t>Mobiltelefon</w:t>
            </w:r>
          </w:p>
        </w:tc>
      </w:tr>
    </w:tbl>
    <w:tbl>
      <w:tblPr>
        <w:tblStyle w:val="ac"/>
        <w:tblW w:w="998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8"/>
      </w:tblGrid>
      <w:tr w:rsidR="006A22D3" w14:paraId="3C894612" w14:textId="77777777" w:rsidTr="00074F42">
        <w:trPr>
          <w:trHeight w:val="580"/>
        </w:trPr>
        <w:tc>
          <w:tcPr>
            <w:tcW w:w="9988" w:type="dxa"/>
          </w:tcPr>
          <w:p w14:paraId="78E3E25E" w14:textId="1F695768" w:rsidR="006A22D3" w:rsidRDefault="009529C0" w:rsidP="00074F42">
            <w:pPr>
              <w:tabs>
                <w:tab w:val="center" w:pos="4536"/>
              </w:tabs>
              <w:rPr>
                <w:sz w:val="20"/>
                <w:szCs w:val="20"/>
              </w:rPr>
            </w:pPr>
            <w:r>
              <w:rPr>
                <w:sz w:val="20"/>
                <w:szCs w:val="20"/>
              </w:rPr>
              <w:t>Barnets f</w:t>
            </w:r>
            <w:r w:rsidR="006A22D3">
              <w:rPr>
                <w:sz w:val="20"/>
                <w:szCs w:val="20"/>
              </w:rPr>
              <w:t>astlege</w:t>
            </w:r>
            <w:r>
              <w:rPr>
                <w:sz w:val="20"/>
                <w:szCs w:val="20"/>
              </w:rPr>
              <w:t>:</w:t>
            </w:r>
          </w:p>
          <w:p w14:paraId="59701959" w14:textId="77777777" w:rsidR="006A22D3" w:rsidRDefault="006A22D3" w:rsidP="00074F42">
            <w:pPr>
              <w:rPr>
                <w:sz w:val="20"/>
                <w:szCs w:val="20"/>
              </w:rPr>
            </w:pPr>
          </w:p>
        </w:tc>
      </w:tr>
    </w:tbl>
    <w:p w14:paraId="0A4638A9" w14:textId="77777777" w:rsidR="005B3B0A" w:rsidRDefault="005B3B0A"/>
    <w:tbl>
      <w:tblPr>
        <w:tblStyle w:val="af"/>
        <w:tblW w:w="1001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33"/>
        <w:gridCol w:w="993"/>
        <w:gridCol w:w="992"/>
      </w:tblGrid>
      <w:tr w:rsidR="007B3C76" w14:paraId="497DA9E5" w14:textId="77777777" w:rsidTr="005B3B0A">
        <w:tc>
          <w:tcPr>
            <w:tcW w:w="8033" w:type="dxa"/>
          </w:tcPr>
          <w:p w14:paraId="497DA9E1" w14:textId="77777777" w:rsidR="007B3C76" w:rsidRPr="0064764D" w:rsidRDefault="00106A57">
            <w:pPr>
              <w:rPr>
                <w:sz w:val="22"/>
                <w:szCs w:val="22"/>
              </w:rPr>
            </w:pPr>
            <w:r w:rsidRPr="0064764D">
              <w:rPr>
                <w:sz w:val="22"/>
                <w:szCs w:val="22"/>
              </w:rPr>
              <w:t xml:space="preserve">Jeg/vi tillater at navnelister med barnets navn adresse, tlf.nr. og foresatte kan utleveres til alle barn/foresatte på barnets klassetrinn. </w:t>
            </w:r>
          </w:p>
          <w:p w14:paraId="65B6FAA1" w14:textId="77777777" w:rsidR="007B3C76" w:rsidRDefault="00106A57">
            <w:pPr>
              <w:rPr>
                <w:sz w:val="22"/>
                <w:szCs w:val="22"/>
              </w:rPr>
            </w:pPr>
            <w:r w:rsidRPr="0064764D">
              <w:rPr>
                <w:sz w:val="22"/>
                <w:szCs w:val="22"/>
              </w:rPr>
              <w:t>Klassekontakter vil kunne få slike lister for sin klasse selv om samtykket er nektet.</w:t>
            </w:r>
          </w:p>
          <w:p w14:paraId="497DA9E2" w14:textId="57A16545" w:rsidR="002B3921" w:rsidRPr="0064764D" w:rsidRDefault="002B3921">
            <w:pPr>
              <w:rPr>
                <w:sz w:val="22"/>
                <w:szCs w:val="22"/>
              </w:rPr>
            </w:pPr>
          </w:p>
        </w:tc>
        <w:tc>
          <w:tcPr>
            <w:tcW w:w="993" w:type="dxa"/>
            <w:vAlign w:val="center"/>
          </w:tcPr>
          <w:p w14:paraId="497DA9E3" w14:textId="77777777" w:rsidR="007B3C76" w:rsidRPr="0064764D" w:rsidRDefault="00106A57">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9E4" w14:textId="77777777" w:rsidR="007B3C76" w:rsidRPr="0064764D" w:rsidRDefault="00106A57">
            <w:pPr>
              <w:jc w:val="center"/>
              <w:rPr>
                <w:sz w:val="22"/>
                <w:szCs w:val="22"/>
              </w:rPr>
            </w:pPr>
            <w:r w:rsidRPr="0064764D">
              <w:rPr>
                <w:sz w:val="22"/>
                <w:szCs w:val="22"/>
              </w:rPr>
              <w:t xml:space="preserve">Nei  </w:t>
            </w:r>
            <w:r w:rsidRPr="0064764D">
              <w:rPr>
                <w:sz w:val="22"/>
                <w:szCs w:val="22"/>
              </w:rPr>
              <w:t></w:t>
            </w:r>
          </w:p>
        </w:tc>
      </w:tr>
      <w:tr w:rsidR="007B3C76" w14:paraId="497DA9E9" w14:textId="77777777" w:rsidTr="005B3B0A">
        <w:tc>
          <w:tcPr>
            <w:tcW w:w="8033" w:type="dxa"/>
          </w:tcPr>
          <w:p w14:paraId="7210B3F2" w14:textId="77777777" w:rsidR="007B3C76" w:rsidRDefault="00106A57">
            <w:pPr>
              <w:rPr>
                <w:sz w:val="22"/>
                <w:szCs w:val="22"/>
              </w:rPr>
            </w:pPr>
            <w:r w:rsidRPr="0064764D">
              <w:rPr>
                <w:sz w:val="22"/>
                <w:szCs w:val="22"/>
              </w:rPr>
              <w:t xml:space="preserve">Jeg/vi tillater filming av barnet til </w:t>
            </w:r>
            <w:r w:rsidRPr="0064764D">
              <w:rPr>
                <w:b/>
                <w:sz w:val="22"/>
                <w:szCs w:val="22"/>
              </w:rPr>
              <w:t>intern</w:t>
            </w:r>
            <w:r w:rsidRPr="0064764D">
              <w:rPr>
                <w:sz w:val="22"/>
                <w:szCs w:val="22"/>
              </w:rPr>
              <w:t xml:space="preserve"> bruk i skolen.</w:t>
            </w:r>
          </w:p>
          <w:p w14:paraId="497DA9E6" w14:textId="37B9E847" w:rsidR="002B3921" w:rsidRPr="0064764D" w:rsidRDefault="002B3921">
            <w:pPr>
              <w:rPr>
                <w:sz w:val="22"/>
                <w:szCs w:val="22"/>
              </w:rPr>
            </w:pPr>
          </w:p>
        </w:tc>
        <w:tc>
          <w:tcPr>
            <w:tcW w:w="993" w:type="dxa"/>
            <w:vAlign w:val="center"/>
          </w:tcPr>
          <w:p w14:paraId="497DA9E7" w14:textId="77777777" w:rsidR="007B3C76" w:rsidRPr="0064764D" w:rsidRDefault="00106A57">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9E8" w14:textId="77777777" w:rsidR="007B3C76" w:rsidRPr="0064764D" w:rsidRDefault="00106A57">
            <w:pPr>
              <w:jc w:val="center"/>
              <w:rPr>
                <w:sz w:val="22"/>
                <w:szCs w:val="22"/>
              </w:rPr>
            </w:pPr>
            <w:r w:rsidRPr="0064764D">
              <w:rPr>
                <w:sz w:val="22"/>
                <w:szCs w:val="22"/>
              </w:rPr>
              <w:t xml:space="preserve">Nei  </w:t>
            </w:r>
            <w:r w:rsidRPr="0064764D">
              <w:rPr>
                <w:sz w:val="22"/>
                <w:szCs w:val="22"/>
              </w:rPr>
              <w:t></w:t>
            </w:r>
          </w:p>
        </w:tc>
      </w:tr>
      <w:tr w:rsidR="007B3C76" w14:paraId="497DA9ED" w14:textId="77777777" w:rsidTr="005B3B0A">
        <w:tc>
          <w:tcPr>
            <w:tcW w:w="8033" w:type="dxa"/>
          </w:tcPr>
          <w:p w14:paraId="3BDCB506" w14:textId="77777777" w:rsidR="007B3C76" w:rsidRDefault="00106A57">
            <w:pPr>
              <w:rPr>
                <w:sz w:val="22"/>
                <w:szCs w:val="22"/>
              </w:rPr>
            </w:pPr>
            <w:r w:rsidRPr="0064764D">
              <w:rPr>
                <w:sz w:val="22"/>
                <w:szCs w:val="22"/>
              </w:rPr>
              <w:t>Jeg/vi tillater film fra aktiviteter i skolen kan vises ved sosiale sammenhenger for barn og/eller foresatte.</w:t>
            </w:r>
          </w:p>
          <w:p w14:paraId="497DA9EA" w14:textId="05D4480C" w:rsidR="002B3921" w:rsidRPr="0064764D" w:rsidRDefault="002B3921">
            <w:pPr>
              <w:rPr>
                <w:sz w:val="22"/>
                <w:szCs w:val="22"/>
              </w:rPr>
            </w:pPr>
          </w:p>
        </w:tc>
        <w:tc>
          <w:tcPr>
            <w:tcW w:w="993" w:type="dxa"/>
            <w:vAlign w:val="center"/>
          </w:tcPr>
          <w:p w14:paraId="497DA9EB" w14:textId="77777777" w:rsidR="007B3C76" w:rsidRPr="0064764D" w:rsidRDefault="00106A57">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9EC" w14:textId="77777777" w:rsidR="007B3C76" w:rsidRPr="0064764D" w:rsidRDefault="00106A57">
            <w:pPr>
              <w:jc w:val="center"/>
              <w:rPr>
                <w:sz w:val="22"/>
                <w:szCs w:val="22"/>
              </w:rPr>
            </w:pPr>
            <w:r w:rsidRPr="0064764D">
              <w:rPr>
                <w:sz w:val="22"/>
                <w:szCs w:val="22"/>
              </w:rPr>
              <w:t xml:space="preserve">Nei  </w:t>
            </w:r>
            <w:r w:rsidRPr="0064764D">
              <w:rPr>
                <w:sz w:val="22"/>
                <w:szCs w:val="22"/>
              </w:rPr>
              <w:t></w:t>
            </w:r>
          </w:p>
        </w:tc>
      </w:tr>
      <w:tr w:rsidR="007B3C76" w14:paraId="497DA9F1" w14:textId="77777777" w:rsidTr="005B3B0A">
        <w:tc>
          <w:tcPr>
            <w:tcW w:w="8033" w:type="dxa"/>
          </w:tcPr>
          <w:p w14:paraId="75101EA7" w14:textId="77777777" w:rsidR="007B3C76" w:rsidRDefault="00106A57">
            <w:pPr>
              <w:rPr>
                <w:sz w:val="22"/>
                <w:szCs w:val="22"/>
              </w:rPr>
            </w:pPr>
            <w:r w:rsidRPr="0064764D">
              <w:rPr>
                <w:sz w:val="22"/>
                <w:szCs w:val="22"/>
              </w:rPr>
              <w:t>Jeg/vi tillater at barnet er med på turer arrangert av skolen</w:t>
            </w:r>
          </w:p>
          <w:p w14:paraId="497DA9EE" w14:textId="1D1977A8" w:rsidR="002B3921" w:rsidRPr="0064764D" w:rsidRDefault="002B3921">
            <w:pPr>
              <w:rPr>
                <w:sz w:val="22"/>
                <w:szCs w:val="22"/>
              </w:rPr>
            </w:pPr>
          </w:p>
        </w:tc>
        <w:tc>
          <w:tcPr>
            <w:tcW w:w="993" w:type="dxa"/>
            <w:vAlign w:val="center"/>
          </w:tcPr>
          <w:p w14:paraId="497DA9EF" w14:textId="77777777" w:rsidR="007B3C76" w:rsidRPr="0064764D" w:rsidRDefault="00106A57">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9F0" w14:textId="77777777" w:rsidR="007B3C76" w:rsidRPr="0064764D" w:rsidRDefault="00106A57">
            <w:pPr>
              <w:jc w:val="center"/>
              <w:rPr>
                <w:sz w:val="22"/>
                <w:szCs w:val="22"/>
              </w:rPr>
            </w:pPr>
            <w:r w:rsidRPr="0064764D">
              <w:rPr>
                <w:sz w:val="22"/>
                <w:szCs w:val="22"/>
              </w:rPr>
              <w:t xml:space="preserve">Nei  </w:t>
            </w:r>
            <w:r w:rsidRPr="0064764D">
              <w:rPr>
                <w:sz w:val="22"/>
                <w:szCs w:val="22"/>
              </w:rPr>
              <w:t></w:t>
            </w:r>
          </w:p>
        </w:tc>
      </w:tr>
      <w:tr w:rsidR="007B3C76" w14:paraId="497DA9F5" w14:textId="77777777" w:rsidTr="005B3B0A">
        <w:tc>
          <w:tcPr>
            <w:tcW w:w="8033" w:type="dxa"/>
          </w:tcPr>
          <w:p w14:paraId="4B547F5A" w14:textId="77777777" w:rsidR="007B3C76" w:rsidRDefault="00106A57">
            <w:pPr>
              <w:rPr>
                <w:sz w:val="22"/>
                <w:szCs w:val="22"/>
              </w:rPr>
            </w:pPr>
            <w:r w:rsidRPr="0064764D">
              <w:rPr>
                <w:sz w:val="22"/>
                <w:szCs w:val="22"/>
              </w:rPr>
              <w:t>Jeg/vi tillater at barnet er med på turer i buss/kano/båt/bil/ privat transport såfremt barnet er sikret i henhold til gjeldende regler.</w:t>
            </w:r>
          </w:p>
          <w:p w14:paraId="497DA9F2" w14:textId="0674D678" w:rsidR="002B3921" w:rsidRPr="0064764D" w:rsidRDefault="002B3921">
            <w:pPr>
              <w:rPr>
                <w:sz w:val="22"/>
                <w:szCs w:val="22"/>
              </w:rPr>
            </w:pPr>
          </w:p>
        </w:tc>
        <w:tc>
          <w:tcPr>
            <w:tcW w:w="993" w:type="dxa"/>
            <w:vAlign w:val="center"/>
          </w:tcPr>
          <w:p w14:paraId="497DA9F3" w14:textId="77777777" w:rsidR="007B3C76" w:rsidRPr="0064764D" w:rsidRDefault="00106A57">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9F4" w14:textId="77777777" w:rsidR="007B3C76" w:rsidRPr="0064764D" w:rsidRDefault="00106A57">
            <w:pPr>
              <w:jc w:val="center"/>
              <w:rPr>
                <w:sz w:val="22"/>
                <w:szCs w:val="22"/>
              </w:rPr>
            </w:pPr>
            <w:r w:rsidRPr="0064764D">
              <w:rPr>
                <w:sz w:val="22"/>
                <w:szCs w:val="22"/>
              </w:rPr>
              <w:t xml:space="preserve">Nei  </w:t>
            </w:r>
            <w:r w:rsidRPr="0064764D">
              <w:rPr>
                <w:sz w:val="22"/>
                <w:szCs w:val="22"/>
              </w:rPr>
              <w:t></w:t>
            </w:r>
          </w:p>
        </w:tc>
      </w:tr>
      <w:tr w:rsidR="007B3C76" w14:paraId="497DA9F9" w14:textId="77777777" w:rsidTr="005B3B0A">
        <w:tc>
          <w:tcPr>
            <w:tcW w:w="8033" w:type="dxa"/>
          </w:tcPr>
          <w:p w14:paraId="252F6755" w14:textId="5BF7936A" w:rsidR="007B3C76" w:rsidRDefault="00106A57">
            <w:pPr>
              <w:rPr>
                <w:sz w:val="22"/>
                <w:szCs w:val="22"/>
              </w:rPr>
            </w:pPr>
            <w:r w:rsidRPr="0064764D">
              <w:rPr>
                <w:sz w:val="22"/>
                <w:szCs w:val="22"/>
              </w:rPr>
              <w:t>Jeg/vi tillater at foto som tas av barnet alene eller i grupper kan benyttes i skolens publikasjoner og på skolens internettsider. På slike bilder kan barnet bli identifisert ved navn og skol</w:t>
            </w:r>
            <w:r w:rsidR="002B3921">
              <w:rPr>
                <w:sz w:val="22"/>
                <w:szCs w:val="22"/>
              </w:rPr>
              <w:t>e.</w:t>
            </w:r>
          </w:p>
          <w:p w14:paraId="497DA9F6" w14:textId="03A67DA9" w:rsidR="002B3921" w:rsidRPr="0064764D" w:rsidRDefault="002B3921">
            <w:pPr>
              <w:rPr>
                <w:sz w:val="22"/>
                <w:szCs w:val="22"/>
              </w:rPr>
            </w:pPr>
          </w:p>
        </w:tc>
        <w:tc>
          <w:tcPr>
            <w:tcW w:w="993" w:type="dxa"/>
            <w:vAlign w:val="center"/>
          </w:tcPr>
          <w:p w14:paraId="497DA9F7" w14:textId="77777777" w:rsidR="007B3C76" w:rsidRPr="0064764D" w:rsidRDefault="00106A57">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9F8" w14:textId="77777777" w:rsidR="007B3C76" w:rsidRPr="0064764D" w:rsidRDefault="00106A57">
            <w:pPr>
              <w:jc w:val="center"/>
              <w:rPr>
                <w:sz w:val="22"/>
                <w:szCs w:val="22"/>
              </w:rPr>
            </w:pPr>
            <w:r w:rsidRPr="0064764D">
              <w:rPr>
                <w:sz w:val="22"/>
                <w:szCs w:val="22"/>
              </w:rPr>
              <w:t xml:space="preserve">Nei  </w:t>
            </w:r>
            <w:r w:rsidRPr="0064764D">
              <w:rPr>
                <w:sz w:val="22"/>
                <w:szCs w:val="22"/>
              </w:rPr>
              <w:t></w:t>
            </w:r>
          </w:p>
        </w:tc>
      </w:tr>
      <w:tr w:rsidR="007B3C76" w14:paraId="497DA9FD" w14:textId="77777777" w:rsidTr="005B3B0A">
        <w:tc>
          <w:tcPr>
            <w:tcW w:w="8033" w:type="dxa"/>
          </w:tcPr>
          <w:p w14:paraId="636CF2B7" w14:textId="77777777" w:rsidR="007B3C76" w:rsidRDefault="00106A57">
            <w:pPr>
              <w:rPr>
                <w:sz w:val="22"/>
                <w:szCs w:val="22"/>
              </w:rPr>
            </w:pPr>
            <w:r w:rsidRPr="0064764D">
              <w:rPr>
                <w:sz w:val="22"/>
                <w:szCs w:val="22"/>
              </w:rPr>
              <w:t>Jeg/vi tillater at pressen kan dekke aktiviteter i skole gjennom artikler og bilder. På slike bilder kan barnet bli identifisert ved navn og skole.</w:t>
            </w:r>
          </w:p>
          <w:p w14:paraId="497DA9FA" w14:textId="43DF2A77" w:rsidR="002B3921" w:rsidRPr="0064764D" w:rsidRDefault="002B3921">
            <w:pPr>
              <w:rPr>
                <w:sz w:val="22"/>
                <w:szCs w:val="22"/>
              </w:rPr>
            </w:pPr>
          </w:p>
        </w:tc>
        <w:tc>
          <w:tcPr>
            <w:tcW w:w="993" w:type="dxa"/>
            <w:vAlign w:val="center"/>
          </w:tcPr>
          <w:p w14:paraId="497DA9FB" w14:textId="77777777" w:rsidR="007B3C76" w:rsidRPr="0064764D" w:rsidRDefault="00106A57">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9FC" w14:textId="77777777" w:rsidR="007B3C76" w:rsidRPr="0064764D" w:rsidRDefault="00106A57">
            <w:pPr>
              <w:jc w:val="center"/>
              <w:rPr>
                <w:sz w:val="22"/>
                <w:szCs w:val="22"/>
              </w:rPr>
            </w:pPr>
            <w:r w:rsidRPr="0064764D">
              <w:rPr>
                <w:sz w:val="22"/>
                <w:szCs w:val="22"/>
              </w:rPr>
              <w:t xml:space="preserve">Nei  </w:t>
            </w:r>
            <w:r w:rsidRPr="0064764D">
              <w:rPr>
                <w:sz w:val="22"/>
                <w:szCs w:val="22"/>
              </w:rPr>
              <w:t></w:t>
            </w:r>
          </w:p>
        </w:tc>
      </w:tr>
      <w:tr w:rsidR="007B3C76" w14:paraId="497DAA01" w14:textId="77777777" w:rsidTr="005B3B0A">
        <w:tc>
          <w:tcPr>
            <w:tcW w:w="8033" w:type="dxa"/>
          </w:tcPr>
          <w:p w14:paraId="07B0E59A" w14:textId="77777777" w:rsidR="005903EB" w:rsidRDefault="00106A57">
            <w:pPr>
              <w:rPr>
                <w:sz w:val="22"/>
                <w:szCs w:val="22"/>
              </w:rPr>
            </w:pPr>
            <w:r w:rsidRPr="0064764D">
              <w:rPr>
                <w:sz w:val="22"/>
                <w:szCs w:val="22"/>
              </w:rPr>
              <w:t xml:space="preserve"> Jeg/vi har lest informasjon</w:t>
            </w:r>
            <w:r w:rsidR="005903EB">
              <w:rPr>
                <w:sz w:val="22"/>
                <w:szCs w:val="22"/>
              </w:rPr>
              <w:t>shefte:</w:t>
            </w:r>
          </w:p>
          <w:p w14:paraId="4419BEBA" w14:textId="77777777" w:rsidR="007B3C76" w:rsidRDefault="00106A57">
            <w:pPr>
              <w:rPr>
                <w:sz w:val="22"/>
                <w:szCs w:val="22"/>
              </w:rPr>
            </w:pPr>
            <w:r w:rsidRPr="0064764D">
              <w:rPr>
                <w:sz w:val="22"/>
                <w:szCs w:val="22"/>
              </w:rPr>
              <w:t>“INFORMASJON TIL ELEVER OG FORESATTE”</w:t>
            </w:r>
          </w:p>
          <w:p w14:paraId="497DA9FE" w14:textId="2864F50D" w:rsidR="005903EB" w:rsidRPr="0064764D" w:rsidRDefault="005903EB">
            <w:pPr>
              <w:rPr>
                <w:rFonts w:ascii="Cambria" w:eastAsia="Cambria" w:hAnsi="Cambria" w:cs="Cambria"/>
                <w:sz w:val="22"/>
                <w:szCs w:val="22"/>
              </w:rPr>
            </w:pPr>
          </w:p>
        </w:tc>
        <w:tc>
          <w:tcPr>
            <w:tcW w:w="993" w:type="dxa"/>
            <w:vAlign w:val="center"/>
          </w:tcPr>
          <w:p w14:paraId="497DA9FF" w14:textId="77777777" w:rsidR="007B3C76" w:rsidRPr="0064764D" w:rsidRDefault="00106A57">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A00" w14:textId="77777777" w:rsidR="007B3C76" w:rsidRPr="0064764D" w:rsidRDefault="00106A57">
            <w:pPr>
              <w:jc w:val="center"/>
              <w:rPr>
                <w:sz w:val="22"/>
                <w:szCs w:val="22"/>
              </w:rPr>
            </w:pPr>
            <w:r w:rsidRPr="0064764D">
              <w:rPr>
                <w:sz w:val="22"/>
                <w:szCs w:val="22"/>
              </w:rPr>
              <w:t xml:space="preserve">Nei  </w:t>
            </w:r>
            <w:r w:rsidRPr="0064764D">
              <w:rPr>
                <w:sz w:val="22"/>
                <w:szCs w:val="22"/>
              </w:rPr>
              <w:t></w:t>
            </w:r>
          </w:p>
        </w:tc>
      </w:tr>
      <w:tr w:rsidR="007B3C76" w14:paraId="497DAA05" w14:textId="77777777" w:rsidTr="005B3B0A">
        <w:tc>
          <w:tcPr>
            <w:tcW w:w="8033" w:type="dxa"/>
          </w:tcPr>
          <w:p w14:paraId="3ED45C96" w14:textId="77777777" w:rsidR="007B3C76" w:rsidRDefault="00106A57">
            <w:pPr>
              <w:rPr>
                <w:sz w:val="22"/>
                <w:szCs w:val="22"/>
              </w:rPr>
            </w:pPr>
            <w:r w:rsidRPr="0064764D">
              <w:rPr>
                <w:sz w:val="22"/>
                <w:szCs w:val="22"/>
              </w:rPr>
              <w:t xml:space="preserve">Vi bekrefter med dette at vi har lest reglene knyttet bruk av IKT i Kristiansandskolen og hvilke regler som gjelder for </w:t>
            </w:r>
            <w:proofErr w:type="spellStart"/>
            <w:r w:rsidRPr="0064764D">
              <w:rPr>
                <w:sz w:val="22"/>
                <w:szCs w:val="22"/>
              </w:rPr>
              <w:t>Chromebooken</w:t>
            </w:r>
            <w:proofErr w:type="spellEnd"/>
            <w:r w:rsidRPr="0064764D">
              <w:rPr>
                <w:sz w:val="22"/>
                <w:szCs w:val="22"/>
              </w:rPr>
              <w:t xml:space="preserve"> eleven har fått utdelt.</w:t>
            </w:r>
          </w:p>
          <w:p w14:paraId="497DAA02" w14:textId="2AB6B898" w:rsidR="005903EB" w:rsidRPr="0064764D" w:rsidRDefault="005903EB">
            <w:pPr>
              <w:rPr>
                <w:sz w:val="22"/>
                <w:szCs w:val="22"/>
              </w:rPr>
            </w:pPr>
          </w:p>
        </w:tc>
        <w:tc>
          <w:tcPr>
            <w:tcW w:w="993" w:type="dxa"/>
            <w:vAlign w:val="center"/>
          </w:tcPr>
          <w:p w14:paraId="497DAA03" w14:textId="77777777" w:rsidR="007B3C76" w:rsidRPr="0064764D" w:rsidRDefault="00106A57">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A04" w14:textId="77777777" w:rsidR="007B3C76" w:rsidRPr="0064764D" w:rsidRDefault="00106A57">
            <w:pPr>
              <w:jc w:val="center"/>
              <w:rPr>
                <w:sz w:val="22"/>
                <w:szCs w:val="22"/>
              </w:rPr>
            </w:pPr>
            <w:r w:rsidRPr="0064764D">
              <w:rPr>
                <w:sz w:val="22"/>
                <w:szCs w:val="22"/>
              </w:rPr>
              <w:t xml:space="preserve">Nei  </w:t>
            </w:r>
            <w:r w:rsidRPr="0064764D">
              <w:rPr>
                <w:sz w:val="22"/>
                <w:szCs w:val="22"/>
              </w:rPr>
              <w:t></w:t>
            </w:r>
          </w:p>
        </w:tc>
      </w:tr>
      <w:tr w:rsidR="007B3C76" w14:paraId="497DAA09" w14:textId="77777777" w:rsidTr="005B3B0A">
        <w:tc>
          <w:tcPr>
            <w:tcW w:w="8033" w:type="dxa"/>
          </w:tcPr>
          <w:p w14:paraId="74B37E32" w14:textId="77777777" w:rsidR="007B3C76" w:rsidRDefault="00106A57">
            <w:pPr>
              <w:rPr>
                <w:sz w:val="22"/>
                <w:szCs w:val="22"/>
              </w:rPr>
            </w:pPr>
            <w:r w:rsidRPr="0064764D">
              <w:rPr>
                <w:sz w:val="22"/>
                <w:szCs w:val="22"/>
              </w:rPr>
              <w:t>Vi har lest skolens ordensreglement og fokuspunkter som ligger på skolens hjemmeside og som vedlegg til dette hefte.</w:t>
            </w:r>
          </w:p>
          <w:p w14:paraId="497DAA06" w14:textId="73F0B743" w:rsidR="005903EB" w:rsidRPr="0064764D" w:rsidRDefault="005903EB">
            <w:pPr>
              <w:rPr>
                <w:sz w:val="22"/>
                <w:szCs w:val="22"/>
              </w:rPr>
            </w:pPr>
          </w:p>
        </w:tc>
        <w:tc>
          <w:tcPr>
            <w:tcW w:w="993" w:type="dxa"/>
            <w:vAlign w:val="center"/>
          </w:tcPr>
          <w:p w14:paraId="497DAA07" w14:textId="77777777" w:rsidR="007B3C76" w:rsidRPr="0064764D" w:rsidRDefault="00106A57">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A08" w14:textId="77777777" w:rsidR="007B3C76" w:rsidRPr="0064764D" w:rsidRDefault="00106A57">
            <w:pPr>
              <w:jc w:val="center"/>
              <w:rPr>
                <w:sz w:val="22"/>
                <w:szCs w:val="22"/>
              </w:rPr>
            </w:pPr>
            <w:r w:rsidRPr="0064764D">
              <w:rPr>
                <w:sz w:val="22"/>
                <w:szCs w:val="22"/>
              </w:rPr>
              <w:t xml:space="preserve">Nei  </w:t>
            </w:r>
            <w:r w:rsidRPr="0064764D">
              <w:rPr>
                <w:sz w:val="22"/>
                <w:szCs w:val="22"/>
              </w:rPr>
              <w:t></w:t>
            </w:r>
          </w:p>
        </w:tc>
      </w:tr>
      <w:tr w:rsidR="007B3C76" w14:paraId="497DAA0D" w14:textId="77777777" w:rsidTr="005B3B0A">
        <w:tc>
          <w:tcPr>
            <w:tcW w:w="8033" w:type="dxa"/>
          </w:tcPr>
          <w:p w14:paraId="23235CAC" w14:textId="77777777" w:rsidR="007B3C76" w:rsidRDefault="00106A57">
            <w:pPr>
              <w:rPr>
                <w:sz w:val="22"/>
                <w:szCs w:val="22"/>
              </w:rPr>
            </w:pPr>
            <w:r w:rsidRPr="0064764D">
              <w:rPr>
                <w:sz w:val="22"/>
                <w:szCs w:val="22"/>
              </w:rPr>
              <w:t>Vi har ikke tilgang til internett hjemme, og ønsker viktig informasjon fra skolen sendt hjem i papirform</w:t>
            </w:r>
          </w:p>
          <w:p w14:paraId="497DAA0A" w14:textId="24FD43EB" w:rsidR="005903EB" w:rsidRPr="0064764D" w:rsidRDefault="005903EB">
            <w:pPr>
              <w:rPr>
                <w:sz w:val="22"/>
                <w:szCs w:val="22"/>
              </w:rPr>
            </w:pPr>
          </w:p>
        </w:tc>
        <w:tc>
          <w:tcPr>
            <w:tcW w:w="993" w:type="dxa"/>
            <w:vAlign w:val="center"/>
          </w:tcPr>
          <w:p w14:paraId="497DAA0B" w14:textId="77777777" w:rsidR="007B3C76" w:rsidRPr="0064764D" w:rsidRDefault="00106A57">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A0C" w14:textId="77777777" w:rsidR="007B3C76" w:rsidRPr="0064764D" w:rsidRDefault="00106A57">
            <w:pPr>
              <w:jc w:val="center"/>
              <w:rPr>
                <w:sz w:val="22"/>
                <w:szCs w:val="22"/>
              </w:rPr>
            </w:pPr>
            <w:r w:rsidRPr="0064764D">
              <w:rPr>
                <w:sz w:val="22"/>
                <w:szCs w:val="22"/>
              </w:rPr>
              <w:t xml:space="preserve">Nei  </w:t>
            </w:r>
            <w:r w:rsidRPr="0064764D">
              <w:rPr>
                <w:sz w:val="22"/>
                <w:szCs w:val="22"/>
              </w:rPr>
              <w:t></w:t>
            </w:r>
          </w:p>
        </w:tc>
      </w:tr>
      <w:tr w:rsidR="0064764D" w14:paraId="497DAA11" w14:textId="77777777" w:rsidTr="005B3B0A">
        <w:tc>
          <w:tcPr>
            <w:tcW w:w="8033" w:type="dxa"/>
          </w:tcPr>
          <w:p w14:paraId="087F8A1D" w14:textId="77777777" w:rsidR="0064764D" w:rsidRDefault="0064764D" w:rsidP="0064764D">
            <w:pPr>
              <w:rPr>
                <w:sz w:val="22"/>
                <w:szCs w:val="22"/>
              </w:rPr>
            </w:pPr>
            <w:r w:rsidRPr="0064764D">
              <w:rPr>
                <w:sz w:val="22"/>
                <w:szCs w:val="22"/>
              </w:rPr>
              <w:t>Som foreldre/foresatte kvitterer vi for at vi er kjent med at vi må betale erstatning for bøker som ikke blir innlevert ved slutten av skoleåret og for bøker som er urimelig hardt slitt. Elevene får utdelt bøker ved skolestart og det skal sette bind på bøkene.</w:t>
            </w:r>
          </w:p>
          <w:p w14:paraId="497DAA0E" w14:textId="1EA70535" w:rsidR="005903EB" w:rsidRPr="0064764D" w:rsidRDefault="005903EB" w:rsidP="0064764D">
            <w:pPr>
              <w:rPr>
                <w:sz w:val="22"/>
                <w:szCs w:val="22"/>
              </w:rPr>
            </w:pPr>
          </w:p>
        </w:tc>
        <w:tc>
          <w:tcPr>
            <w:tcW w:w="993" w:type="dxa"/>
            <w:vAlign w:val="center"/>
          </w:tcPr>
          <w:p w14:paraId="497DAA0F" w14:textId="057483DA" w:rsidR="0064764D" w:rsidRPr="0064764D" w:rsidRDefault="0064764D" w:rsidP="0064764D">
            <w:pPr>
              <w:jc w:val="center"/>
              <w:rPr>
                <w:sz w:val="22"/>
                <w:szCs w:val="22"/>
              </w:rPr>
            </w:pPr>
            <w:r w:rsidRPr="0064764D">
              <w:rPr>
                <w:sz w:val="22"/>
                <w:szCs w:val="22"/>
              </w:rPr>
              <w:t xml:space="preserve">Ja  </w:t>
            </w:r>
            <w:r w:rsidRPr="0064764D">
              <w:rPr>
                <w:sz w:val="22"/>
                <w:szCs w:val="22"/>
              </w:rPr>
              <w:t></w:t>
            </w:r>
          </w:p>
        </w:tc>
        <w:tc>
          <w:tcPr>
            <w:tcW w:w="992" w:type="dxa"/>
            <w:vAlign w:val="center"/>
          </w:tcPr>
          <w:p w14:paraId="497DAA10" w14:textId="407CDC85" w:rsidR="0064764D" w:rsidRPr="0064764D" w:rsidRDefault="0064764D" w:rsidP="0064764D">
            <w:pPr>
              <w:jc w:val="center"/>
              <w:rPr>
                <w:sz w:val="22"/>
                <w:szCs w:val="22"/>
              </w:rPr>
            </w:pPr>
            <w:r w:rsidRPr="0064764D">
              <w:rPr>
                <w:sz w:val="22"/>
                <w:szCs w:val="22"/>
              </w:rPr>
              <w:t xml:space="preserve">Nei  </w:t>
            </w:r>
            <w:r w:rsidRPr="0064764D">
              <w:rPr>
                <w:sz w:val="22"/>
                <w:szCs w:val="22"/>
              </w:rPr>
              <w:t></w:t>
            </w:r>
          </w:p>
        </w:tc>
      </w:tr>
    </w:tbl>
    <w:p w14:paraId="497DAA12" w14:textId="77777777" w:rsidR="007B3C76" w:rsidRDefault="007B3C76"/>
    <w:tbl>
      <w:tblPr>
        <w:tblStyle w:val="af0"/>
        <w:tblW w:w="998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8"/>
      </w:tblGrid>
      <w:tr w:rsidR="007B3C76" w14:paraId="497DAA14" w14:textId="77777777" w:rsidTr="005B3B0A">
        <w:tc>
          <w:tcPr>
            <w:tcW w:w="9988" w:type="dxa"/>
          </w:tcPr>
          <w:p w14:paraId="497DAA13" w14:textId="77777777" w:rsidR="007B3C76" w:rsidRDefault="00106A57">
            <w:pPr>
              <w:keepNext/>
              <w:rPr>
                <w:b/>
              </w:rPr>
            </w:pPr>
            <w:r>
              <w:rPr>
                <w:b/>
              </w:rPr>
              <w:t xml:space="preserve">Annen informasjon skolen bør ha.                    </w:t>
            </w:r>
          </w:p>
        </w:tc>
      </w:tr>
      <w:tr w:rsidR="007B3C76" w14:paraId="497DAA16" w14:textId="77777777" w:rsidTr="005B3B0A">
        <w:tc>
          <w:tcPr>
            <w:tcW w:w="9988" w:type="dxa"/>
          </w:tcPr>
          <w:p w14:paraId="497DAA15" w14:textId="77777777" w:rsidR="007B3C76" w:rsidRDefault="007B3C76">
            <w:pPr>
              <w:rPr>
                <w:sz w:val="20"/>
                <w:szCs w:val="20"/>
              </w:rPr>
            </w:pPr>
          </w:p>
        </w:tc>
      </w:tr>
      <w:tr w:rsidR="007B3C76" w14:paraId="497DAA19" w14:textId="77777777" w:rsidTr="005B3B0A">
        <w:tc>
          <w:tcPr>
            <w:tcW w:w="9988" w:type="dxa"/>
          </w:tcPr>
          <w:p w14:paraId="497DAA17" w14:textId="2CF968F0" w:rsidR="007B3C76" w:rsidRDefault="00106A57">
            <w:pPr>
              <w:rPr>
                <w:sz w:val="22"/>
                <w:szCs w:val="22"/>
              </w:rPr>
            </w:pPr>
            <w:r>
              <w:rPr>
                <w:sz w:val="22"/>
                <w:szCs w:val="22"/>
              </w:rPr>
              <w:t>Har barnet noen sykdom/tilstand som skole bør være oppmerksomme på?</w:t>
            </w:r>
          </w:p>
          <w:p w14:paraId="497DAA18" w14:textId="77777777" w:rsidR="007B3C76" w:rsidRDefault="00106A57">
            <w:pPr>
              <w:rPr>
                <w:sz w:val="20"/>
                <w:szCs w:val="20"/>
              </w:rPr>
            </w:pPr>
            <w:r>
              <w:rPr>
                <w:sz w:val="20"/>
                <w:szCs w:val="20"/>
              </w:rPr>
              <w:t>(Eks: allergi, astma, epilepsi eller lignende) Bruk vedlegg om nødvendig.</w:t>
            </w:r>
          </w:p>
        </w:tc>
      </w:tr>
      <w:tr w:rsidR="007B3C76" w14:paraId="497DAA1C" w14:textId="77777777" w:rsidTr="005B3B0A">
        <w:tc>
          <w:tcPr>
            <w:tcW w:w="9988" w:type="dxa"/>
          </w:tcPr>
          <w:p w14:paraId="497DAA1A" w14:textId="77777777" w:rsidR="007B3C76" w:rsidRDefault="007B3C76"/>
          <w:p w14:paraId="497DAA1B" w14:textId="77777777" w:rsidR="007B3C76" w:rsidRDefault="007B3C76"/>
        </w:tc>
      </w:tr>
      <w:tr w:rsidR="007B3C76" w14:paraId="497DAA1F" w14:textId="77777777" w:rsidTr="005B3B0A">
        <w:tc>
          <w:tcPr>
            <w:tcW w:w="9988" w:type="dxa"/>
          </w:tcPr>
          <w:p w14:paraId="497DAA1D" w14:textId="219D5CAF" w:rsidR="007B3C76" w:rsidRDefault="00106A57">
            <w:pPr>
              <w:rPr>
                <w:sz w:val="22"/>
                <w:szCs w:val="22"/>
              </w:rPr>
            </w:pPr>
            <w:r>
              <w:rPr>
                <w:sz w:val="22"/>
                <w:szCs w:val="22"/>
              </w:rPr>
              <w:t>Er det andre forhold rundt barnet du/dere ønsker å opplyse skole om?</w:t>
            </w:r>
          </w:p>
          <w:p w14:paraId="497DAA1E" w14:textId="77777777" w:rsidR="007B3C76" w:rsidRDefault="00106A57">
            <w:pPr>
              <w:rPr>
                <w:sz w:val="22"/>
                <w:szCs w:val="22"/>
              </w:rPr>
            </w:pPr>
            <w:r>
              <w:rPr>
                <w:sz w:val="22"/>
                <w:szCs w:val="22"/>
              </w:rPr>
              <w:t>Bruk vedlegg om nødvendig.</w:t>
            </w:r>
          </w:p>
        </w:tc>
      </w:tr>
      <w:tr w:rsidR="007B3C76" w14:paraId="497DAA22" w14:textId="77777777" w:rsidTr="005B3B0A">
        <w:tc>
          <w:tcPr>
            <w:tcW w:w="9988" w:type="dxa"/>
          </w:tcPr>
          <w:p w14:paraId="497DAA20" w14:textId="77777777" w:rsidR="007B3C76" w:rsidRDefault="007B3C76"/>
          <w:p w14:paraId="497DAA21" w14:textId="77777777" w:rsidR="007B3C76" w:rsidRDefault="007B3C76"/>
        </w:tc>
      </w:tr>
    </w:tbl>
    <w:p w14:paraId="497DAA23" w14:textId="77777777" w:rsidR="007B3C76" w:rsidRDefault="007B3C76">
      <w:pPr>
        <w:ind w:left="2832" w:firstLine="708"/>
      </w:pPr>
    </w:p>
    <w:p w14:paraId="497DAA24" w14:textId="26F81C7E" w:rsidR="007B3C76" w:rsidRPr="005B3B0A" w:rsidRDefault="00106A57">
      <w:r w:rsidRPr="005B3B0A">
        <w:t>_______________________________</w:t>
      </w:r>
      <w:r w:rsidRPr="005B3B0A">
        <w:tab/>
      </w:r>
      <w:r w:rsidR="005B3B0A">
        <w:tab/>
      </w:r>
      <w:r w:rsidRPr="005B3B0A">
        <w:t>__________________________________</w:t>
      </w:r>
    </w:p>
    <w:p w14:paraId="497DAA25" w14:textId="1769CB98" w:rsidR="007B3C76" w:rsidRDefault="00106A57" w:rsidP="005B3B0A">
      <w:r w:rsidRPr="005B3B0A">
        <w:t>Sted og dato</w:t>
      </w:r>
      <w:r w:rsidR="005B3B0A">
        <w:t xml:space="preserve"> </w:t>
      </w:r>
      <w:r w:rsidR="005B3B0A">
        <w:tab/>
      </w:r>
      <w:r w:rsidR="005B3B0A">
        <w:tab/>
      </w:r>
      <w:r w:rsidR="005B3B0A">
        <w:tab/>
      </w:r>
      <w:r w:rsidR="005B3B0A">
        <w:tab/>
      </w:r>
      <w:r w:rsidR="005B3B0A">
        <w:tab/>
      </w:r>
      <w:r w:rsidR="005B3B0A">
        <w:tab/>
      </w:r>
      <w:r w:rsidRPr="005B3B0A">
        <w:t>Sted og dato</w:t>
      </w:r>
    </w:p>
    <w:p w14:paraId="791B3DD4" w14:textId="77777777" w:rsidR="005B3B0A" w:rsidRDefault="005B3B0A" w:rsidP="005B3B0A"/>
    <w:p w14:paraId="54CEEE6B" w14:textId="77777777" w:rsidR="005B3B0A" w:rsidRPr="005B3B0A" w:rsidRDefault="005B3B0A" w:rsidP="005B3B0A"/>
    <w:p w14:paraId="497DAA27" w14:textId="50B43413" w:rsidR="007B3C76" w:rsidRPr="005B3B0A" w:rsidRDefault="00106A57" w:rsidP="005B3B0A">
      <w:r w:rsidRPr="005B3B0A">
        <w:t>_______________________________</w:t>
      </w:r>
      <w:r w:rsidRPr="005B3B0A">
        <w:tab/>
      </w:r>
      <w:r w:rsidR="005B3B0A">
        <w:tab/>
      </w:r>
      <w:r w:rsidRPr="005B3B0A">
        <w:t>__________________________________</w:t>
      </w:r>
    </w:p>
    <w:p w14:paraId="497DAA28" w14:textId="77777777" w:rsidR="007B3C76" w:rsidRPr="005B3B0A" w:rsidRDefault="00106A57" w:rsidP="005B3B0A">
      <w:pPr>
        <w:rPr>
          <w:rFonts w:eastAsia="Verdana"/>
        </w:rPr>
      </w:pPr>
      <w:r w:rsidRPr="005B3B0A">
        <w:t>Foresattes underskrift</w:t>
      </w:r>
      <w:r w:rsidRPr="005B3B0A">
        <w:tab/>
      </w:r>
      <w:r w:rsidRPr="005B3B0A">
        <w:tab/>
      </w:r>
      <w:r w:rsidRPr="005B3B0A">
        <w:tab/>
      </w:r>
      <w:r w:rsidRPr="005B3B0A">
        <w:tab/>
      </w:r>
      <w:r w:rsidRPr="005B3B0A">
        <w:tab/>
      </w:r>
      <w:r w:rsidRPr="005B3B0A">
        <w:rPr>
          <w:rFonts w:eastAsia="Verdana"/>
        </w:rPr>
        <w:t>Foresattes underskrift</w:t>
      </w:r>
    </w:p>
    <w:sectPr w:rsidR="007B3C76" w:rsidRPr="005B3B0A" w:rsidSect="00F130EB">
      <w:headerReference w:type="default" r:id="rId13"/>
      <w:footerReference w:type="default" r:id="rId14"/>
      <w:pgSz w:w="11906" w:h="16838"/>
      <w:pgMar w:top="720" w:right="720" w:bottom="720" w:left="720"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B803" w14:textId="77777777" w:rsidR="00463647" w:rsidRDefault="00463647">
      <w:r>
        <w:separator/>
      </w:r>
    </w:p>
  </w:endnote>
  <w:endnote w:type="continuationSeparator" w:id="0">
    <w:p w14:paraId="1FFA9438" w14:textId="77777777" w:rsidR="00463647" w:rsidRDefault="0046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AA3C" w14:textId="33CDF7C8" w:rsidR="007B3C76" w:rsidRDefault="00106A57">
    <w:pPr>
      <w:jc w:val="right"/>
    </w:pPr>
    <w:r>
      <w:fldChar w:fldCharType="begin"/>
    </w:r>
    <w:r>
      <w:instrText>PAGE</w:instrText>
    </w:r>
    <w:r>
      <w:fldChar w:fldCharType="separate"/>
    </w:r>
    <w:r w:rsidR="007351E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DC67" w14:textId="77777777" w:rsidR="00463647" w:rsidRDefault="00463647">
      <w:r>
        <w:separator/>
      </w:r>
    </w:p>
  </w:footnote>
  <w:footnote w:type="continuationSeparator" w:id="0">
    <w:p w14:paraId="61B12245" w14:textId="77777777" w:rsidR="00463647" w:rsidRDefault="0046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AA3B" w14:textId="77777777" w:rsidR="007B3C76" w:rsidRDefault="007B3C7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37E"/>
    <w:multiLevelType w:val="multilevel"/>
    <w:tmpl w:val="6D9EB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D0747"/>
    <w:multiLevelType w:val="multilevel"/>
    <w:tmpl w:val="B2DAFB58"/>
    <w:lvl w:ilvl="0">
      <w:start w:val="1"/>
      <w:numFmt w:val="bullet"/>
      <w:lvlText w:val="●"/>
      <w:lvlJc w:val="left"/>
      <w:pPr>
        <w:ind w:left="720" w:hanging="360"/>
      </w:pPr>
      <w:rPr>
        <w:rFonts w:ascii="Arial" w:eastAsia="Arial" w:hAnsi="Arial" w:cs="Arial"/>
        <w:color w:val="34372E"/>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EF2B57"/>
    <w:multiLevelType w:val="multilevel"/>
    <w:tmpl w:val="B5146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6C6075"/>
    <w:multiLevelType w:val="hybridMultilevel"/>
    <w:tmpl w:val="75B2D0C4"/>
    <w:lvl w:ilvl="0" w:tplc="8D8A6732">
      <w:start w:val="7"/>
      <w:numFmt w:val="bullet"/>
      <w:lvlText w:val="-"/>
      <w:lvlJc w:val="left"/>
      <w:pPr>
        <w:ind w:left="720" w:hanging="360"/>
      </w:pPr>
      <w:rPr>
        <w:rFonts w:ascii="Verdana" w:eastAsia="Verdana" w:hAnsi="Verdana" w:cs="Verdan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EB6511"/>
    <w:multiLevelType w:val="multilevel"/>
    <w:tmpl w:val="F9548E9A"/>
    <w:lvl w:ilvl="0">
      <w:start w:val="1"/>
      <w:numFmt w:val="decimal"/>
      <w:lvlText w:val="%1."/>
      <w:lvlJc w:val="left"/>
      <w:pPr>
        <w:ind w:left="720" w:hanging="360"/>
      </w:pPr>
      <w:rPr>
        <w:rFonts w:ascii="Arial" w:eastAsia="Arial" w:hAnsi="Arial" w:cs="Arial"/>
        <w:color w:val="666666"/>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C5A69D4"/>
    <w:multiLevelType w:val="multilevel"/>
    <w:tmpl w:val="788610C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3610A97"/>
    <w:multiLevelType w:val="multilevel"/>
    <w:tmpl w:val="E95E612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F71F23"/>
    <w:multiLevelType w:val="multilevel"/>
    <w:tmpl w:val="83E8D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5411A3"/>
    <w:multiLevelType w:val="multilevel"/>
    <w:tmpl w:val="BDDC2BC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746F1E9C"/>
    <w:multiLevelType w:val="multilevel"/>
    <w:tmpl w:val="E5905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8990042">
    <w:abstractNumId w:val="9"/>
  </w:num>
  <w:num w:numId="2" w16cid:durableId="329062373">
    <w:abstractNumId w:val="2"/>
  </w:num>
  <w:num w:numId="3" w16cid:durableId="940181502">
    <w:abstractNumId w:val="4"/>
  </w:num>
  <w:num w:numId="4" w16cid:durableId="957680477">
    <w:abstractNumId w:val="5"/>
  </w:num>
  <w:num w:numId="5" w16cid:durableId="1275134613">
    <w:abstractNumId w:val="8"/>
  </w:num>
  <w:num w:numId="6" w16cid:durableId="355815479">
    <w:abstractNumId w:val="1"/>
  </w:num>
  <w:num w:numId="7" w16cid:durableId="1665669048">
    <w:abstractNumId w:val="6"/>
  </w:num>
  <w:num w:numId="8" w16cid:durableId="1482505283">
    <w:abstractNumId w:val="0"/>
  </w:num>
  <w:num w:numId="9" w16cid:durableId="765882421">
    <w:abstractNumId w:val="7"/>
  </w:num>
  <w:num w:numId="10" w16cid:durableId="1522664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76"/>
    <w:rsid w:val="00000C40"/>
    <w:rsid w:val="00016942"/>
    <w:rsid w:val="00042FBE"/>
    <w:rsid w:val="000C5086"/>
    <w:rsid w:val="000D2079"/>
    <w:rsid w:val="000F00D0"/>
    <w:rsid w:val="00106A57"/>
    <w:rsid w:val="0013508C"/>
    <w:rsid w:val="001472B3"/>
    <w:rsid w:val="001643AB"/>
    <w:rsid w:val="001815A4"/>
    <w:rsid w:val="00196EDC"/>
    <w:rsid w:val="001A13E8"/>
    <w:rsid w:val="001A43F6"/>
    <w:rsid w:val="001E75BA"/>
    <w:rsid w:val="0025045F"/>
    <w:rsid w:val="00266ABC"/>
    <w:rsid w:val="002B3921"/>
    <w:rsid w:val="002C41D3"/>
    <w:rsid w:val="0034099F"/>
    <w:rsid w:val="00384271"/>
    <w:rsid w:val="003843AD"/>
    <w:rsid w:val="003C626E"/>
    <w:rsid w:val="003E0BCE"/>
    <w:rsid w:val="003E49E5"/>
    <w:rsid w:val="00424DDD"/>
    <w:rsid w:val="0044384C"/>
    <w:rsid w:val="00463647"/>
    <w:rsid w:val="00470575"/>
    <w:rsid w:val="004950A1"/>
    <w:rsid w:val="004A279A"/>
    <w:rsid w:val="004C0EAF"/>
    <w:rsid w:val="00551C41"/>
    <w:rsid w:val="00562738"/>
    <w:rsid w:val="00567742"/>
    <w:rsid w:val="005903EB"/>
    <w:rsid w:val="00595C8B"/>
    <w:rsid w:val="005B3B0A"/>
    <w:rsid w:val="005F61D0"/>
    <w:rsid w:val="00602BAC"/>
    <w:rsid w:val="00643B6F"/>
    <w:rsid w:val="0064764D"/>
    <w:rsid w:val="00662118"/>
    <w:rsid w:val="006A13C1"/>
    <w:rsid w:val="006A22D3"/>
    <w:rsid w:val="006D74C5"/>
    <w:rsid w:val="006E3FC5"/>
    <w:rsid w:val="006E4CE9"/>
    <w:rsid w:val="006F028C"/>
    <w:rsid w:val="00725D17"/>
    <w:rsid w:val="007279FE"/>
    <w:rsid w:val="007351E6"/>
    <w:rsid w:val="007B306C"/>
    <w:rsid w:val="007B3C76"/>
    <w:rsid w:val="007D1C61"/>
    <w:rsid w:val="007D4573"/>
    <w:rsid w:val="007D7607"/>
    <w:rsid w:val="007F2081"/>
    <w:rsid w:val="00805A67"/>
    <w:rsid w:val="00836028"/>
    <w:rsid w:val="00875AFC"/>
    <w:rsid w:val="00876273"/>
    <w:rsid w:val="00891D37"/>
    <w:rsid w:val="008A2C1D"/>
    <w:rsid w:val="008B72EB"/>
    <w:rsid w:val="008D5F82"/>
    <w:rsid w:val="008F403A"/>
    <w:rsid w:val="00904682"/>
    <w:rsid w:val="00932D98"/>
    <w:rsid w:val="00935041"/>
    <w:rsid w:val="00940E9C"/>
    <w:rsid w:val="009475F1"/>
    <w:rsid w:val="009529C0"/>
    <w:rsid w:val="0098516D"/>
    <w:rsid w:val="009B6265"/>
    <w:rsid w:val="009C16DE"/>
    <w:rsid w:val="009C2C55"/>
    <w:rsid w:val="009C2F41"/>
    <w:rsid w:val="009D4C6D"/>
    <w:rsid w:val="00A06505"/>
    <w:rsid w:val="00A26F79"/>
    <w:rsid w:val="00A46FEE"/>
    <w:rsid w:val="00A61D99"/>
    <w:rsid w:val="00A64C80"/>
    <w:rsid w:val="00A94929"/>
    <w:rsid w:val="00AB347C"/>
    <w:rsid w:val="00B00D86"/>
    <w:rsid w:val="00B05C83"/>
    <w:rsid w:val="00B73C88"/>
    <w:rsid w:val="00B8363A"/>
    <w:rsid w:val="00BB1594"/>
    <w:rsid w:val="00BF73BD"/>
    <w:rsid w:val="00C26BD9"/>
    <w:rsid w:val="00C36693"/>
    <w:rsid w:val="00C65028"/>
    <w:rsid w:val="00C6584F"/>
    <w:rsid w:val="00C66FB5"/>
    <w:rsid w:val="00C85027"/>
    <w:rsid w:val="00C859FD"/>
    <w:rsid w:val="00CB4BBF"/>
    <w:rsid w:val="00D211BD"/>
    <w:rsid w:val="00D332EE"/>
    <w:rsid w:val="00D3714E"/>
    <w:rsid w:val="00D51739"/>
    <w:rsid w:val="00D85E97"/>
    <w:rsid w:val="00D95116"/>
    <w:rsid w:val="00D9601C"/>
    <w:rsid w:val="00DB3F45"/>
    <w:rsid w:val="00DB4237"/>
    <w:rsid w:val="00E15F3D"/>
    <w:rsid w:val="00E2705B"/>
    <w:rsid w:val="00E31296"/>
    <w:rsid w:val="00E54A07"/>
    <w:rsid w:val="00E57C36"/>
    <w:rsid w:val="00E627DA"/>
    <w:rsid w:val="00E74E09"/>
    <w:rsid w:val="00EB2A03"/>
    <w:rsid w:val="00EE5D56"/>
    <w:rsid w:val="00F070F1"/>
    <w:rsid w:val="00F100C8"/>
    <w:rsid w:val="00F130EB"/>
    <w:rsid w:val="00F36F06"/>
    <w:rsid w:val="00F5027E"/>
    <w:rsid w:val="00F518E6"/>
    <w:rsid w:val="00F72BBE"/>
    <w:rsid w:val="00FA4320"/>
    <w:rsid w:val="00FF1D7F"/>
    <w:rsid w:val="00FF3A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A6B0"/>
  <w15:docId w15:val="{57530DDD-F373-43A5-B198-9DC4DC90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widowControl w:val="0"/>
      <w:outlineLvl w:val="0"/>
    </w:pPr>
    <w:rPr>
      <w:b/>
      <w:sz w:val="26"/>
      <w:szCs w:val="26"/>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unhideWhenUsed/>
    <w:qFormat/>
    <w:pPr>
      <w:keepNext/>
      <w:keepLines/>
      <w:spacing w:before="200"/>
      <w:outlineLvl w:val="2"/>
    </w:pPr>
    <w:rPr>
      <w:rFonts w:ascii="Cambria" w:eastAsia="Cambria" w:hAnsi="Cambria" w:cs="Cambria"/>
      <w:b/>
      <w:color w:val="4F81BD"/>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rPr>
      <w:rFonts w:ascii="Cambria" w:eastAsia="Cambria" w:hAnsi="Cambria" w:cs="Cambria"/>
      <w:sz w:val="56"/>
      <w:szCs w:val="56"/>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paragraph" w:styleId="Topptekst">
    <w:name w:val="header"/>
    <w:basedOn w:val="Normal"/>
    <w:link w:val="TopptekstTegn"/>
    <w:uiPriority w:val="99"/>
    <w:semiHidden/>
    <w:unhideWhenUsed/>
    <w:rsid w:val="007351E6"/>
    <w:pPr>
      <w:tabs>
        <w:tab w:val="center" w:pos="4536"/>
        <w:tab w:val="right" w:pos="9072"/>
      </w:tabs>
    </w:pPr>
  </w:style>
  <w:style w:type="character" w:customStyle="1" w:styleId="TopptekstTegn">
    <w:name w:val="Topptekst Tegn"/>
    <w:basedOn w:val="Standardskriftforavsnitt"/>
    <w:link w:val="Topptekst"/>
    <w:uiPriority w:val="99"/>
    <w:semiHidden/>
    <w:rsid w:val="007351E6"/>
  </w:style>
  <w:style w:type="paragraph" w:styleId="Bunntekst">
    <w:name w:val="footer"/>
    <w:basedOn w:val="Normal"/>
    <w:link w:val="BunntekstTegn"/>
    <w:uiPriority w:val="99"/>
    <w:semiHidden/>
    <w:unhideWhenUsed/>
    <w:rsid w:val="007351E6"/>
    <w:pPr>
      <w:tabs>
        <w:tab w:val="center" w:pos="4536"/>
        <w:tab w:val="right" w:pos="9072"/>
      </w:tabs>
    </w:pPr>
  </w:style>
  <w:style w:type="character" w:customStyle="1" w:styleId="BunntekstTegn">
    <w:name w:val="Bunntekst Tegn"/>
    <w:basedOn w:val="Standardskriftforavsnitt"/>
    <w:link w:val="Bunntekst"/>
    <w:uiPriority w:val="99"/>
    <w:semiHidden/>
    <w:rsid w:val="007351E6"/>
  </w:style>
  <w:style w:type="character" w:styleId="Hyperkobling">
    <w:name w:val="Hyperlink"/>
    <w:basedOn w:val="Standardskriftforavsnitt"/>
    <w:uiPriority w:val="99"/>
    <w:unhideWhenUsed/>
    <w:rsid w:val="00C65028"/>
    <w:rPr>
      <w:color w:val="0000FF" w:themeColor="hyperlink"/>
      <w:u w:val="single"/>
    </w:rPr>
  </w:style>
  <w:style w:type="character" w:styleId="Ulstomtale">
    <w:name w:val="Unresolved Mention"/>
    <w:basedOn w:val="Standardskriftforavsnitt"/>
    <w:uiPriority w:val="99"/>
    <w:semiHidden/>
    <w:unhideWhenUsed/>
    <w:rsid w:val="00C65028"/>
    <w:rPr>
      <w:color w:val="605E5C"/>
      <w:shd w:val="clear" w:color="auto" w:fill="E1DFDD"/>
    </w:rPr>
  </w:style>
  <w:style w:type="character" w:styleId="Fulgthyperkobling">
    <w:name w:val="FollowedHyperlink"/>
    <w:basedOn w:val="Standardskriftforavsnitt"/>
    <w:uiPriority w:val="99"/>
    <w:semiHidden/>
    <w:unhideWhenUsed/>
    <w:rsid w:val="007D7607"/>
    <w:rPr>
      <w:color w:val="800080" w:themeColor="followedHyperlink"/>
      <w:u w:val="single"/>
    </w:rPr>
  </w:style>
  <w:style w:type="table" w:styleId="Tabellrutenett">
    <w:name w:val="Table Grid"/>
    <w:basedOn w:val="Vanligtabell"/>
    <w:uiPriority w:val="39"/>
    <w:rsid w:val="0025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A13C1"/>
    <w:pPr>
      <w:ind w:left="720"/>
      <w:contextualSpacing/>
    </w:pPr>
  </w:style>
  <w:style w:type="paragraph" w:styleId="NormalWeb">
    <w:name w:val="Normal (Web)"/>
    <w:basedOn w:val="Normal"/>
    <w:uiPriority w:val="99"/>
    <w:semiHidden/>
    <w:unhideWhenUsed/>
    <w:rsid w:val="00A26F79"/>
    <w:pPr>
      <w:spacing w:before="100" w:beforeAutospacing="1" w:after="100" w:afterAutospacing="1"/>
    </w:pPr>
  </w:style>
  <w:style w:type="character" w:styleId="Sterk">
    <w:name w:val="Strong"/>
    <w:basedOn w:val="Standardskriftforavsnitt"/>
    <w:uiPriority w:val="22"/>
    <w:qFormat/>
    <w:rsid w:val="009B6265"/>
    <w:rPr>
      <w:b/>
      <w:bCs/>
    </w:rPr>
  </w:style>
  <w:style w:type="paragraph" w:styleId="Overskriftforinnholdsfortegnelse">
    <w:name w:val="TOC Heading"/>
    <w:basedOn w:val="Overskrift1"/>
    <w:next w:val="Normal"/>
    <w:uiPriority w:val="39"/>
    <w:unhideWhenUsed/>
    <w:qFormat/>
    <w:rsid w:val="006E3FC5"/>
    <w:pPr>
      <w:keepLines/>
      <w:widowControl/>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INNH2">
    <w:name w:val="toc 2"/>
    <w:basedOn w:val="Normal"/>
    <w:next w:val="Normal"/>
    <w:autoRedefine/>
    <w:uiPriority w:val="39"/>
    <w:unhideWhenUsed/>
    <w:rsid w:val="006E3FC5"/>
    <w:pPr>
      <w:spacing w:after="100" w:line="259" w:lineRule="auto"/>
      <w:ind w:left="220"/>
    </w:pPr>
    <w:rPr>
      <w:rFonts w:asciiTheme="minorHAnsi" w:eastAsiaTheme="minorEastAsia" w:hAnsiTheme="minorHAnsi"/>
      <w:sz w:val="22"/>
      <w:szCs w:val="22"/>
    </w:rPr>
  </w:style>
  <w:style w:type="paragraph" w:styleId="INNH1">
    <w:name w:val="toc 1"/>
    <w:basedOn w:val="Normal"/>
    <w:next w:val="Normal"/>
    <w:autoRedefine/>
    <w:uiPriority w:val="39"/>
    <w:unhideWhenUsed/>
    <w:rsid w:val="006E3FC5"/>
    <w:pPr>
      <w:spacing w:after="100" w:line="259" w:lineRule="auto"/>
    </w:pPr>
    <w:rPr>
      <w:rFonts w:asciiTheme="minorHAnsi" w:eastAsiaTheme="minorEastAsia" w:hAnsiTheme="minorHAnsi"/>
      <w:sz w:val="22"/>
      <w:szCs w:val="22"/>
    </w:rPr>
  </w:style>
  <w:style w:type="paragraph" w:styleId="INNH3">
    <w:name w:val="toc 3"/>
    <w:basedOn w:val="Normal"/>
    <w:next w:val="Normal"/>
    <w:autoRedefine/>
    <w:uiPriority w:val="39"/>
    <w:unhideWhenUsed/>
    <w:rsid w:val="006E3FC5"/>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0943">
      <w:bodyDiv w:val="1"/>
      <w:marLeft w:val="0"/>
      <w:marRight w:val="0"/>
      <w:marTop w:val="0"/>
      <w:marBottom w:val="0"/>
      <w:divBdr>
        <w:top w:val="none" w:sz="0" w:space="0" w:color="auto"/>
        <w:left w:val="none" w:sz="0" w:space="0" w:color="auto"/>
        <w:bottom w:val="none" w:sz="0" w:space="0" w:color="auto"/>
        <w:right w:val="none" w:sz="0" w:space="0" w:color="auto"/>
      </w:divBdr>
    </w:div>
    <w:div w:id="430703108">
      <w:bodyDiv w:val="1"/>
      <w:marLeft w:val="0"/>
      <w:marRight w:val="0"/>
      <w:marTop w:val="0"/>
      <w:marBottom w:val="0"/>
      <w:divBdr>
        <w:top w:val="none" w:sz="0" w:space="0" w:color="auto"/>
        <w:left w:val="none" w:sz="0" w:space="0" w:color="auto"/>
        <w:bottom w:val="none" w:sz="0" w:space="0" w:color="auto"/>
        <w:right w:val="none" w:sz="0" w:space="0" w:color="auto"/>
      </w:divBdr>
    </w:div>
    <w:div w:id="1459179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28E38F87D1B04B93405667D5FED500" ma:contentTypeVersion="0" ma:contentTypeDescription="Opprett et nytt dokument." ma:contentTypeScope="" ma:versionID="1d1f17bc1e5115a6090568a56d40d7b5">
  <xsd:schema xmlns:xsd="http://www.w3.org/2001/XMLSchema" xmlns:xs="http://www.w3.org/2001/XMLSchema" xmlns:p="http://schemas.microsoft.com/office/2006/metadata/properties" targetNamespace="http://schemas.microsoft.com/office/2006/metadata/properties" ma:root="true" ma:fieldsID="e0350e783fff74dc181727e38fbc80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C9677-6861-41C2-A953-573026F4E6E3}">
  <ds:schemaRefs>
    <ds:schemaRef ds:uri="http://schemas.microsoft.com/sharepoint/v3/contenttype/forms"/>
  </ds:schemaRefs>
</ds:datastoreItem>
</file>

<file path=customXml/itemProps2.xml><?xml version="1.0" encoding="utf-8"?>
<ds:datastoreItem xmlns:ds="http://schemas.openxmlformats.org/officeDocument/2006/customXml" ds:itemID="{8F6F82EE-4B6A-47F8-9819-7A2FF86F2749}">
  <ds:schemaRefs>
    <ds:schemaRef ds:uri="http://schemas.openxmlformats.org/officeDocument/2006/bibliography"/>
  </ds:schemaRefs>
</ds:datastoreItem>
</file>

<file path=customXml/itemProps3.xml><?xml version="1.0" encoding="utf-8"?>
<ds:datastoreItem xmlns:ds="http://schemas.openxmlformats.org/officeDocument/2006/customXml" ds:itemID="{3D7920CA-094A-4095-A673-46B04FFCC4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8F8A58-883F-47F7-AA92-019C0AD38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2635</Characters>
  <Application>Microsoft Office Word</Application>
  <DocSecurity>0</DocSecurity>
  <Lines>21</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Jarle Langeland</dc:creator>
  <cp:lastModifiedBy>Jarle Langeland</cp:lastModifiedBy>
  <cp:revision>3</cp:revision>
  <dcterms:created xsi:type="dcterms:W3CDTF">2023-08-14T13:46:00Z</dcterms:created>
  <dcterms:modified xsi:type="dcterms:W3CDTF">2023-08-14T13:47:00Z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0x0101000D28E38F87D1B04B93405667D5FED500</vt:lpwstr>
  </property>
</Properties>
</file>